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1A6C" w:rsidRPr="00496F44" w:rsidRDefault="005D1A6C" w:rsidP="005D1A6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496F44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Пояснительная записка </w:t>
      </w:r>
    </w:p>
    <w:p w:rsidR="00F73F24" w:rsidRDefault="005D1A6C" w:rsidP="00D54757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496F44">
        <w:rPr>
          <w:rFonts w:ascii="Arial" w:eastAsia="Times New Roman" w:hAnsi="Arial" w:cs="Arial"/>
          <w:b/>
          <w:sz w:val="24"/>
          <w:szCs w:val="24"/>
          <w:lang w:eastAsia="ru-RU"/>
        </w:rPr>
        <w:t>к проекту решения</w:t>
      </w:r>
      <w:r w:rsidR="00F73F24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Собрания Холмского муниципального округа </w:t>
      </w:r>
    </w:p>
    <w:p w:rsidR="00957FBD" w:rsidRDefault="00F73F24" w:rsidP="004C379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73F24">
        <w:rPr>
          <w:rFonts w:ascii="Arial" w:eastAsia="Times New Roman" w:hAnsi="Arial" w:cs="Arial"/>
          <w:b/>
          <w:sz w:val="24"/>
          <w:szCs w:val="24"/>
          <w:lang w:eastAsia="ru-RU"/>
        </w:rPr>
        <w:t>«О признании утратившими силу некоторых муниципальных нормативных правовых актов»</w:t>
      </w:r>
    </w:p>
    <w:p w:rsidR="004C3798" w:rsidRDefault="004C3798" w:rsidP="004C379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4C3798" w:rsidRDefault="004C3798" w:rsidP="004C379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167EFE" w:rsidRPr="00167EFE" w:rsidRDefault="00167EFE" w:rsidP="00167EF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 w:rsidRPr="00167EFE">
        <w:rPr>
          <w:rFonts w:ascii="Arial" w:hAnsi="Arial" w:cs="Arial"/>
          <w:sz w:val="24"/>
          <w:szCs w:val="24"/>
        </w:rPr>
        <w:t>Принятие настоящего решения Собрания Холмского муниципального округа обусловлено следующим:</w:t>
      </w:r>
    </w:p>
    <w:p w:rsidR="000F5DDF" w:rsidRDefault="00957FBD" w:rsidP="000F5DD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4C3798">
        <w:rPr>
          <w:rFonts w:ascii="Arial" w:hAnsi="Arial" w:cs="Arial"/>
          <w:sz w:val="24"/>
          <w:szCs w:val="24"/>
        </w:rPr>
        <w:t>1</w:t>
      </w:r>
      <w:r w:rsidR="000F5DDF">
        <w:rPr>
          <w:rFonts w:ascii="Arial" w:hAnsi="Arial" w:cs="Arial"/>
          <w:sz w:val="24"/>
          <w:szCs w:val="24"/>
        </w:rPr>
        <w:t>)</w:t>
      </w:r>
      <w:r w:rsidR="000F5DDF">
        <w:rPr>
          <w:rFonts w:ascii="Arial" w:hAnsi="Arial" w:cs="Arial"/>
          <w:sz w:val="24"/>
          <w:szCs w:val="24"/>
        </w:rPr>
        <w:tab/>
        <w:t>Решение Собрания муниципального образования «Холмский городской округ» от 01.12.2011 № 36/4-649 «</w:t>
      </w:r>
      <w:r w:rsidR="000F5DDF" w:rsidRPr="000F5DDF">
        <w:rPr>
          <w:rFonts w:ascii="Arial" w:hAnsi="Arial" w:cs="Arial"/>
          <w:sz w:val="24"/>
          <w:szCs w:val="24"/>
        </w:rPr>
        <w:t xml:space="preserve">Об утверждении Положения о </w:t>
      </w:r>
      <w:r w:rsidR="000F5DDF">
        <w:rPr>
          <w:rFonts w:ascii="Arial" w:hAnsi="Arial" w:cs="Arial"/>
          <w:sz w:val="24"/>
          <w:szCs w:val="24"/>
        </w:rPr>
        <w:t xml:space="preserve">порядке </w:t>
      </w:r>
      <w:r w:rsidR="000F5DDF" w:rsidRPr="000F5DDF">
        <w:rPr>
          <w:rFonts w:ascii="Arial" w:hAnsi="Arial" w:cs="Arial"/>
          <w:sz w:val="24"/>
          <w:szCs w:val="24"/>
        </w:rPr>
        <w:t xml:space="preserve">разработки, </w:t>
      </w:r>
      <w:r w:rsidR="000F5DDF">
        <w:rPr>
          <w:rFonts w:ascii="Arial" w:hAnsi="Arial" w:cs="Arial"/>
          <w:sz w:val="24"/>
          <w:szCs w:val="24"/>
        </w:rPr>
        <w:t xml:space="preserve">утверждения и контроля </w:t>
      </w:r>
      <w:r w:rsidR="000F5DDF" w:rsidRPr="000F5DDF">
        <w:rPr>
          <w:rFonts w:ascii="Arial" w:hAnsi="Arial" w:cs="Arial"/>
          <w:sz w:val="24"/>
          <w:szCs w:val="24"/>
        </w:rPr>
        <w:t>за реализацией инвестиционных программ</w:t>
      </w:r>
      <w:r w:rsidR="000F5DDF">
        <w:rPr>
          <w:rFonts w:ascii="Arial" w:hAnsi="Arial" w:cs="Arial"/>
          <w:sz w:val="24"/>
          <w:szCs w:val="24"/>
        </w:rPr>
        <w:t xml:space="preserve"> </w:t>
      </w:r>
      <w:r w:rsidR="000F5DDF" w:rsidRPr="000F5DDF">
        <w:rPr>
          <w:rFonts w:ascii="Arial" w:hAnsi="Arial" w:cs="Arial"/>
          <w:sz w:val="24"/>
          <w:szCs w:val="24"/>
        </w:rPr>
        <w:t>организаций коммунального комплекса</w:t>
      </w:r>
      <w:r w:rsidR="000F5DDF">
        <w:rPr>
          <w:rFonts w:ascii="Arial" w:hAnsi="Arial" w:cs="Arial"/>
          <w:sz w:val="24"/>
          <w:szCs w:val="24"/>
        </w:rPr>
        <w:t xml:space="preserve"> </w:t>
      </w:r>
      <w:r w:rsidR="000F5DDF" w:rsidRPr="000F5DDF">
        <w:rPr>
          <w:rFonts w:ascii="Arial" w:hAnsi="Arial" w:cs="Arial"/>
          <w:sz w:val="24"/>
          <w:szCs w:val="24"/>
        </w:rPr>
        <w:t>по развитию систем коммунальной</w:t>
      </w:r>
      <w:r w:rsidR="000F5DDF">
        <w:rPr>
          <w:rFonts w:ascii="Arial" w:hAnsi="Arial" w:cs="Arial"/>
          <w:sz w:val="24"/>
          <w:szCs w:val="24"/>
        </w:rPr>
        <w:t xml:space="preserve"> </w:t>
      </w:r>
      <w:r w:rsidR="000F5DDF" w:rsidRPr="000F5DDF">
        <w:rPr>
          <w:rFonts w:ascii="Arial" w:hAnsi="Arial" w:cs="Arial"/>
          <w:sz w:val="24"/>
          <w:szCs w:val="24"/>
        </w:rPr>
        <w:t>инфраструк</w:t>
      </w:r>
      <w:r w:rsidR="000F5DDF">
        <w:rPr>
          <w:rFonts w:ascii="Arial" w:hAnsi="Arial" w:cs="Arial"/>
          <w:sz w:val="24"/>
          <w:szCs w:val="24"/>
        </w:rPr>
        <w:t xml:space="preserve">туры муниципального образования «Холмский городской округ» было разработано </w:t>
      </w:r>
      <w:r w:rsidR="002714C4">
        <w:rPr>
          <w:rFonts w:ascii="Arial" w:hAnsi="Arial" w:cs="Arial"/>
          <w:sz w:val="24"/>
          <w:szCs w:val="24"/>
        </w:rPr>
        <w:t xml:space="preserve">и принято </w:t>
      </w:r>
      <w:r w:rsidR="000F5DDF">
        <w:rPr>
          <w:rFonts w:ascii="Arial" w:hAnsi="Arial" w:cs="Arial"/>
          <w:sz w:val="24"/>
          <w:szCs w:val="24"/>
        </w:rPr>
        <w:t xml:space="preserve">в </w:t>
      </w:r>
      <w:r w:rsidR="000F5DDF" w:rsidRPr="000F5DDF">
        <w:rPr>
          <w:rFonts w:ascii="Arial" w:hAnsi="Arial" w:cs="Arial"/>
          <w:sz w:val="24"/>
          <w:szCs w:val="24"/>
        </w:rPr>
        <w:t>соответствии с подпунктом 2 пункта 1 статьи 5 Федерального закона от 30.12.2004 г. №</w:t>
      </w:r>
      <w:r w:rsidR="003E1D85">
        <w:rPr>
          <w:rFonts w:ascii="Arial" w:hAnsi="Arial" w:cs="Arial"/>
          <w:sz w:val="24"/>
          <w:szCs w:val="24"/>
        </w:rPr>
        <w:t xml:space="preserve"> </w:t>
      </w:r>
      <w:r w:rsidR="000F5DDF" w:rsidRPr="000F5DDF">
        <w:rPr>
          <w:rFonts w:ascii="Arial" w:hAnsi="Arial" w:cs="Arial"/>
          <w:sz w:val="24"/>
          <w:szCs w:val="24"/>
        </w:rPr>
        <w:t>210-ФЗ «Об основах регулирования тарифов органи</w:t>
      </w:r>
      <w:r w:rsidR="003E1D85">
        <w:rPr>
          <w:rFonts w:ascii="Arial" w:hAnsi="Arial" w:cs="Arial"/>
          <w:sz w:val="24"/>
          <w:szCs w:val="24"/>
        </w:rPr>
        <w:t xml:space="preserve">заций коммунального комплекса», </w:t>
      </w:r>
      <w:r w:rsidR="000F5DDF" w:rsidRPr="000F5DDF">
        <w:rPr>
          <w:rFonts w:ascii="Arial" w:hAnsi="Arial" w:cs="Arial"/>
          <w:sz w:val="24"/>
          <w:szCs w:val="24"/>
        </w:rPr>
        <w:t>Приказом Министерства регионального развития РФ от 10.10.2007 г. № 99 «Об утверждении Методических рекомендаций по разработке инвестиционных программ организаций коммунального комплекса»</w:t>
      </w:r>
      <w:r w:rsidR="000F5DDF">
        <w:rPr>
          <w:rFonts w:ascii="Arial" w:hAnsi="Arial" w:cs="Arial"/>
          <w:sz w:val="24"/>
          <w:szCs w:val="24"/>
        </w:rPr>
        <w:t>.</w:t>
      </w:r>
    </w:p>
    <w:p w:rsidR="000F5DDF" w:rsidRDefault="000F5DDF" w:rsidP="000F5DD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EC79E9" w:rsidRPr="00EC79E9">
        <w:rPr>
          <w:rFonts w:ascii="Arial" w:hAnsi="Arial" w:cs="Arial"/>
          <w:sz w:val="24"/>
          <w:szCs w:val="24"/>
        </w:rPr>
        <w:t>Ф</w:t>
      </w:r>
      <w:r w:rsidR="00EC79E9">
        <w:rPr>
          <w:rFonts w:ascii="Arial" w:hAnsi="Arial" w:cs="Arial"/>
          <w:sz w:val="24"/>
          <w:szCs w:val="24"/>
        </w:rPr>
        <w:t>едеральный закон от 30.12.2004 №</w:t>
      </w:r>
      <w:r w:rsidR="00EC79E9" w:rsidRPr="00EC79E9">
        <w:rPr>
          <w:rFonts w:ascii="Arial" w:hAnsi="Arial" w:cs="Arial"/>
          <w:sz w:val="24"/>
          <w:szCs w:val="24"/>
        </w:rPr>
        <w:t xml:space="preserve"> 210-ФЗ </w:t>
      </w:r>
      <w:r w:rsidR="00EC79E9">
        <w:rPr>
          <w:rFonts w:ascii="Arial" w:hAnsi="Arial" w:cs="Arial"/>
          <w:sz w:val="24"/>
          <w:szCs w:val="24"/>
        </w:rPr>
        <w:t>«</w:t>
      </w:r>
      <w:r w:rsidR="00EC79E9" w:rsidRPr="00EC79E9">
        <w:rPr>
          <w:rFonts w:ascii="Arial" w:hAnsi="Arial" w:cs="Arial"/>
          <w:sz w:val="24"/>
          <w:szCs w:val="24"/>
        </w:rPr>
        <w:t>Об основах регулирования тарифов орга</w:t>
      </w:r>
      <w:r w:rsidR="00EC79E9">
        <w:rPr>
          <w:rFonts w:ascii="Arial" w:hAnsi="Arial" w:cs="Arial"/>
          <w:sz w:val="24"/>
          <w:szCs w:val="24"/>
        </w:rPr>
        <w:t>низаций коммунального комплекса»</w:t>
      </w:r>
      <w:r w:rsidR="009A1FB2">
        <w:rPr>
          <w:rFonts w:ascii="Arial" w:hAnsi="Arial" w:cs="Arial"/>
          <w:sz w:val="24"/>
          <w:szCs w:val="24"/>
        </w:rPr>
        <w:t xml:space="preserve"> утратил силу с 01.01.2018.</w:t>
      </w:r>
    </w:p>
    <w:p w:rsidR="0086315B" w:rsidRDefault="003C0108" w:rsidP="008004A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Действующие нормативные правовые акты администрации </w:t>
      </w:r>
      <w:r w:rsidR="00D226FC">
        <w:rPr>
          <w:rFonts w:ascii="Arial" w:hAnsi="Arial" w:cs="Arial"/>
          <w:sz w:val="24"/>
          <w:szCs w:val="24"/>
        </w:rPr>
        <w:t>Холмского муниципального округа охватывают все ключевые вопросы комплексного развития коммунальной инфраструктуры муниципального образования</w:t>
      </w:r>
      <w:r w:rsidR="00D226FC" w:rsidRPr="00D226FC">
        <w:rPr>
          <w:rFonts w:ascii="Arial" w:hAnsi="Arial" w:cs="Arial"/>
          <w:sz w:val="24"/>
          <w:szCs w:val="24"/>
        </w:rPr>
        <w:t>:</w:t>
      </w:r>
      <w:r w:rsidR="00D226FC">
        <w:rPr>
          <w:rFonts w:ascii="Arial" w:hAnsi="Arial" w:cs="Arial"/>
          <w:sz w:val="24"/>
          <w:szCs w:val="24"/>
        </w:rPr>
        <w:t xml:space="preserve"> муниципальная программа «Обеспечение населения муниципального образования «Холмский городской округ» качественными услугами жилищно-коммунального хозяйства, утвержденная постановлением администрации муниципального образования «Холмский городской округ» от 29.12.2014 № 1312 (последняя редакция от 27.12.2024).</w:t>
      </w:r>
    </w:p>
    <w:p w:rsidR="000975DC" w:rsidRDefault="000975DC" w:rsidP="008004A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2)</w:t>
      </w:r>
      <w:r>
        <w:rPr>
          <w:rFonts w:ascii="Arial" w:hAnsi="Arial" w:cs="Arial"/>
          <w:sz w:val="24"/>
          <w:szCs w:val="24"/>
        </w:rPr>
        <w:tab/>
      </w:r>
      <w:r w:rsidRPr="000975DC">
        <w:rPr>
          <w:rFonts w:ascii="Arial" w:hAnsi="Arial" w:cs="Arial"/>
          <w:sz w:val="24"/>
          <w:szCs w:val="24"/>
        </w:rPr>
        <w:t>Решение Собра</w:t>
      </w:r>
      <w:r>
        <w:rPr>
          <w:rFonts w:ascii="Arial" w:hAnsi="Arial" w:cs="Arial"/>
          <w:sz w:val="24"/>
          <w:szCs w:val="24"/>
        </w:rPr>
        <w:t>ния муниципального образования «Холмский городской округ» от 24.03.2016 №</w:t>
      </w:r>
      <w:r w:rsidRPr="000975DC">
        <w:rPr>
          <w:rFonts w:ascii="Arial" w:hAnsi="Arial" w:cs="Arial"/>
          <w:sz w:val="24"/>
          <w:szCs w:val="24"/>
        </w:rPr>
        <w:t xml:space="preserve"> 33/5-338 </w:t>
      </w:r>
      <w:r>
        <w:rPr>
          <w:rFonts w:ascii="Arial" w:hAnsi="Arial" w:cs="Arial"/>
          <w:sz w:val="24"/>
          <w:szCs w:val="24"/>
        </w:rPr>
        <w:t>«</w:t>
      </w:r>
      <w:r w:rsidRPr="000975DC">
        <w:rPr>
          <w:rFonts w:ascii="Arial" w:hAnsi="Arial" w:cs="Arial"/>
          <w:sz w:val="24"/>
          <w:szCs w:val="24"/>
        </w:rPr>
        <w:t>Об утверждении Положения о муниципальной служ</w:t>
      </w:r>
      <w:r>
        <w:rPr>
          <w:rFonts w:ascii="Arial" w:hAnsi="Arial" w:cs="Arial"/>
          <w:sz w:val="24"/>
          <w:szCs w:val="24"/>
        </w:rPr>
        <w:t>бе в муниципальном образовании «Холмский городской округ»</w:t>
      </w:r>
      <w:r>
        <w:t xml:space="preserve"> </w:t>
      </w:r>
      <w:r w:rsidRPr="000975DC">
        <w:rPr>
          <w:rFonts w:ascii="Arial" w:hAnsi="Arial" w:cs="Arial"/>
          <w:sz w:val="24"/>
          <w:szCs w:val="24"/>
        </w:rPr>
        <w:t>принято</w:t>
      </w:r>
      <w:r>
        <w:rPr>
          <w:rFonts w:ascii="Arial" w:hAnsi="Arial" w:cs="Arial"/>
          <w:sz w:val="24"/>
          <w:szCs w:val="24"/>
        </w:rPr>
        <w:t xml:space="preserve"> в </w:t>
      </w:r>
      <w:r w:rsidRPr="000975DC">
        <w:rPr>
          <w:rFonts w:ascii="Arial" w:hAnsi="Arial" w:cs="Arial"/>
          <w:sz w:val="24"/>
          <w:szCs w:val="24"/>
        </w:rPr>
        <w:t>соответствии с Фед</w:t>
      </w:r>
      <w:r>
        <w:rPr>
          <w:rFonts w:ascii="Arial" w:hAnsi="Arial" w:cs="Arial"/>
          <w:sz w:val="24"/>
          <w:szCs w:val="24"/>
        </w:rPr>
        <w:t>еральным законом от 02.03.2007 № 25-ФЗ «</w:t>
      </w:r>
      <w:r w:rsidRPr="000975DC">
        <w:rPr>
          <w:rFonts w:ascii="Arial" w:hAnsi="Arial" w:cs="Arial"/>
          <w:sz w:val="24"/>
          <w:szCs w:val="24"/>
        </w:rPr>
        <w:t>О муниципально</w:t>
      </w:r>
      <w:r>
        <w:rPr>
          <w:rFonts w:ascii="Arial" w:hAnsi="Arial" w:cs="Arial"/>
          <w:sz w:val="24"/>
          <w:szCs w:val="24"/>
        </w:rPr>
        <w:t>й службе в Российской Федерации»</w:t>
      </w:r>
      <w:r w:rsidRPr="000975DC">
        <w:rPr>
          <w:rFonts w:ascii="Arial" w:hAnsi="Arial" w:cs="Arial"/>
          <w:sz w:val="24"/>
          <w:szCs w:val="24"/>
        </w:rPr>
        <w:t>, Законом Сах</w:t>
      </w:r>
      <w:r>
        <w:rPr>
          <w:rFonts w:ascii="Arial" w:hAnsi="Arial" w:cs="Arial"/>
          <w:sz w:val="24"/>
          <w:szCs w:val="24"/>
        </w:rPr>
        <w:t>алинской области от 06.07.2007 № 78-ЗО «</w:t>
      </w:r>
      <w:r w:rsidRPr="000975DC">
        <w:rPr>
          <w:rFonts w:ascii="Arial" w:hAnsi="Arial" w:cs="Arial"/>
          <w:sz w:val="24"/>
          <w:szCs w:val="24"/>
        </w:rPr>
        <w:t>Об отдельных вопросах муниципальной службы в Сахалинской облас</w:t>
      </w:r>
      <w:r>
        <w:rPr>
          <w:rFonts w:ascii="Arial" w:hAnsi="Arial" w:cs="Arial"/>
          <w:sz w:val="24"/>
          <w:szCs w:val="24"/>
        </w:rPr>
        <w:t>ти».</w:t>
      </w:r>
    </w:p>
    <w:p w:rsidR="00B2303F" w:rsidRDefault="000975DC" w:rsidP="008004A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266D18">
        <w:rPr>
          <w:rFonts w:ascii="Arial" w:hAnsi="Arial" w:cs="Arial"/>
          <w:sz w:val="24"/>
          <w:szCs w:val="24"/>
        </w:rPr>
        <w:t xml:space="preserve">Утвержденное положение </w:t>
      </w:r>
      <w:r>
        <w:rPr>
          <w:rFonts w:ascii="Arial" w:hAnsi="Arial" w:cs="Arial"/>
          <w:sz w:val="24"/>
          <w:szCs w:val="24"/>
        </w:rPr>
        <w:t>полностью дублирует приведенный федеральный закон и закон субъекта</w:t>
      </w:r>
      <w:r w:rsidR="00266D18">
        <w:rPr>
          <w:rFonts w:ascii="Arial" w:hAnsi="Arial" w:cs="Arial"/>
          <w:sz w:val="24"/>
          <w:szCs w:val="24"/>
        </w:rPr>
        <w:t xml:space="preserve"> № 78-ЗО «</w:t>
      </w:r>
      <w:r w:rsidR="00266D18" w:rsidRPr="000975DC">
        <w:rPr>
          <w:rFonts w:ascii="Arial" w:hAnsi="Arial" w:cs="Arial"/>
          <w:sz w:val="24"/>
          <w:szCs w:val="24"/>
        </w:rPr>
        <w:t>Об отдельных вопросах муниципальной службы в Сахалинской облас</w:t>
      </w:r>
      <w:r w:rsidR="00266D18">
        <w:rPr>
          <w:rFonts w:ascii="Arial" w:hAnsi="Arial" w:cs="Arial"/>
          <w:sz w:val="24"/>
          <w:szCs w:val="24"/>
        </w:rPr>
        <w:t>ти»</w:t>
      </w:r>
      <w:r w:rsidR="00D7094E">
        <w:rPr>
          <w:rFonts w:ascii="Arial" w:hAnsi="Arial" w:cs="Arial"/>
          <w:sz w:val="24"/>
          <w:szCs w:val="24"/>
        </w:rPr>
        <w:t xml:space="preserve">, не регулирует отдельные отношения </w:t>
      </w:r>
      <w:r w:rsidR="00B2303F">
        <w:rPr>
          <w:rFonts w:ascii="Arial" w:hAnsi="Arial" w:cs="Arial"/>
          <w:sz w:val="24"/>
          <w:szCs w:val="24"/>
        </w:rPr>
        <w:t xml:space="preserve">в рассматриваемой области. Необходимость в действии рассматриваемого нормативного правового акта на местном уровне отсутствует. </w:t>
      </w:r>
    </w:p>
    <w:p w:rsidR="00F10669" w:rsidRDefault="000975DC" w:rsidP="0035740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3</w:t>
      </w:r>
      <w:r w:rsidR="00B442B5">
        <w:rPr>
          <w:rFonts w:ascii="Arial" w:hAnsi="Arial" w:cs="Arial"/>
          <w:sz w:val="24"/>
          <w:szCs w:val="24"/>
        </w:rPr>
        <w:t>)</w:t>
      </w:r>
      <w:r w:rsidR="00B442B5">
        <w:rPr>
          <w:rFonts w:ascii="Arial" w:hAnsi="Arial" w:cs="Arial"/>
          <w:sz w:val="24"/>
          <w:szCs w:val="24"/>
        </w:rPr>
        <w:tab/>
      </w:r>
      <w:r w:rsidR="00357407">
        <w:rPr>
          <w:rFonts w:ascii="Arial" w:hAnsi="Arial" w:cs="Arial"/>
          <w:sz w:val="24"/>
          <w:szCs w:val="24"/>
        </w:rPr>
        <w:t xml:space="preserve">Решение </w:t>
      </w:r>
      <w:r w:rsidR="00357407" w:rsidRPr="00357407">
        <w:rPr>
          <w:rFonts w:ascii="Arial" w:hAnsi="Arial" w:cs="Arial"/>
          <w:sz w:val="24"/>
          <w:szCs w:val="24"/>
        </w:rPr>
        <w:t>Собрания муниципального образов</w:t>
      </w:r>
      <w:r w:rsidR="00357407">
        <w:rPr>
          <w:rFonts w:ascii="Arial" w:hAnsi="Arial" w:cs="Arial"/>
          <w:sz w:val="24"/>
          <w:szCs w:val="24"/>
        </w:rPr>
        <w:t xml:space="preserve">ания «Холмский городской округ» </w:t>
      </w:r>
      <w:r w:rsidR="00357407" w:rsidRPr="00357407">
        <w:rPr>
          <w:rFonts w:ascii="Arial" w:hAnsi="Arial" w:cs="Arial"/>
          <w:sz w:val="24"/>
          <w:szCs w:val="24"/>
        </w:rPr>
        <w:t>от 29.06.2017 г. № 47/5-492</w:t>
      </w:r>
      <w:r w:rsidR="00357407" w:rsidRPr="00357407">
        <w:t xml:space="preserve"> </w:t>
      </w:r>
      <w:r w:rsidR="00357407">
        <w:t>«</w:t>
      </w:r>
      <w:r w:rsidR="00357407" w:rsidRPr="00357407">
        <w:rPr>
          <w:rFonts w:ascii="Arial" w:hAnsi="Arial" w:cs="Arial"/>
          <w:sz w:val="24"/>
          <w:szCs w:val="24"/>
        </w:rPr>
        <w:t>Об утверждении Порядка ведения перечня видов муниципального контроля и органов местного самоуправления, уполномоченных на их осуществление на территории муниципального образования «Холмский городской округ»</w:t>
      </w:r>
      <w:r w:rsidR="00357407">
        <w:rPr>
          <w:rFonts w:ascii="Arial" w:hAnsi="Arial" w:cs="Arial"/>
          <w:sz w:val="24"/>
          <w:szCs w:val="24"/>
        </w:rPr>
        <w:t xml:space="preserve"> было разработано в</w:t>
      </w:r>
      <w:r w:rsidR="00357407" w:rsidRPr="00357407">
        <w:rPr>
          <w:rFonts w:ascii="Arial" w:hAnsi="Arial" w:cs="Arial"/>
          <w:sz w:val="24"/>
          <w:szCs w:val="24"/>
        </w:rPr>
        <w:t xml:space="preserve"> соответствии с Федеральными законами от 06.10.2003 № 131 – ФЗ «Об общих принципах организации местного самоуправления в Российской Федерации», от 26.12.2008 № 294 – ФЗ «О защите прав юридических лиц и индивидуальных предпринимателей при осуществлении государственного контроля (надз</w:t>
      </w:r>
      <w:r w:rsidR="00F10669">
        <w:rPr>
          <w:rFonts w:ascii="Arial" w:hAnsi="Arial" w:cs="Arial"/>
          <w:sz w:val="24"/>
          <w:szCs w:val="24"/>
        </w:rPr>
        <w:t>ора) и муниципального контроля» и было актуальным до принятия Федерального закона от 31.07.2020 №</w:t>
      </w:r>
      <w:r w:rsidR="00F10669" w:rsidRPr="00F10669">
        <w:rPr>
          <w:rFonts w:ascii="Arial" w:hAnsi="Arial" w:cs="Arial"/>
          <w:sz w:val="24"/>
          <w:szCs w:val="24"/>
        </w:rPr>
        <w:t xml:space="preserve"> 248-ФЗ </w:t>
      </w:r>
      <w:r w:rsidR="00F10669">
        <w:rPr>
          <w:rFonts w:ascii="Arial" w:hAnsi="Arial" w:cs="Arial"/>
          <w:sz w:val="24"/>
          <w:szCs w:val="24"/>
        </w:rPr>
        <w:t>«</w:t>
      </w:r>
      <w:r w:rsidR="00F10669" w:rsidRPr="00F10669">
        <w:rPr>
          <w:rFonts w:ascii="Arial" w:hAnsi="Arial" w:cs="Arial"/>
          <w:sz w:val="24"/>
          <w:szCs w:val="24"/>
        </w:rPr>
        <w:t xml:space="preserve">О государственном контроле (надзоре) и муниципальном </w:t>
      </w:r>
      <w:r w:rsidR="00F10669">
        <w:rPr>
          <w:rFonts w:ascii="Arial" w:hAnsi="Arial" w:cs="Arial"/>
          <w:sz w:val="24"/>
          <w:szCs w:val="24"/>
        </w:rPr>
        <w:t>контроле в Российской Федерации».</w:t>
      </w:r>
      <w:r w:rsidR="006757FB">
        <w:rPr>
          <w:rFonts w:ascii="Arial" w:hAnsi="Arial" w:cs="Arial"/>
          <w:sz w:val="24"/>
          <w:szCs w:val="24"/>
        </w:rPr>
        <w:t xml:space="preserve"> Рассматриваемое решение </w:t>
      </w:r>
      <w:r w:rsidR="006757FB">
        <w:rPr>
          <w:rFonts w:ascii="Arial" w:hAnsi="Arial" w:cs="Arial"/>
          <w:sz w:val="24"/>
          <w:szCs w:val="24"/>
        </w:rPr>
        <w:lastRenderedPageBreak/>
        <w:t>определяло уполномоченный орган осуществляющий определенный вид контроля.</w:t>
      </w:r>
    </w:p>
    <w:p w:rsidR="00B1625B" w:rsidRPr="00167EFE" w:rsidRDefault="00F10669" w:rsidP="00957F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9508EB">
        <w:rPr>
          <w:rFonts w:ascii="Arial" w:hAnsi="Arial" w:cs="Arial"/>
          <w:sz w:val="24"/>
          <w:szCs w:val="24"/>
        </w:rPr>
        <w:t xml:space="preserve">В настоящее время, Собранием </w:t>
      </w:r>
      <w:r w:rsidR="006757FB">
        <w:rPr>
          <w:rFonts w:ascii="Arial" w:hAnsi="Arial" w:cs="Arial"/>
          <w:sz w:val="24"/>
          <w:szCs w:val="24"/>
        </w:rPr>
        <w:t>Холмского муниципального округа приняты пять полож</w:t>
      </w:r>
      <w:r w:rsidR="004D7CB6">
        <w:rPr>
          <w:rFonts w:ascii="Arial" w:hAnsi="Arial" w:cs="Arial"/>
          <w:sz w:val="24"/>
          <w:szCs w:val="24"/>
        </w:rPr>
        <w:t xml:space="preserve">ений о всех видах муниципального контроля, которыми определен единый уполномоченный орган. Так, </w:t>
      </w:r>
      <w:r w:rsidR="00860F2A">
        <w:rPr>
          <w:rFonts w:ascii="Arial" w:hAnsi="Arial" w:cs="Arial"/>
          <w:sz w:val="24"/>
          <w:szCs w:val="24"/>
        </w:rPr>
        <w:t>м</w:t>
      </w:r>
      <w:r w:rsidR="00860F2A" w:rsidRPr="00860F2A">
        <w:rPr>
          <w:rFonts w:ascii="Arial" w:hAnsi="Arial" w:cs="Arial"/>
          <w:sz w:val="24"/>
          <w:szCs w:val="24"/>
        </w:rPr>
        <w:t>униципальный контрол</w:t>
      </w:r>
      <w:r w:rsidR="00860F2A">
        <w:rPr>
          <w:rFonts w:ascii="Arial" w:hAnsi="Arial" w:cs="Arial"/>
          <w:sz w:val="24"/>
          <w:szCs w:val="24"/>
        </w:rPr>
        <w:t>ь осуществляется администрацией, н</w:t>
      </w:r>
      <w:r w:rsidR="00860F2A" w:rsidRPr="00860F2A">
        <w:rPr>
          <w:rFonts w:ascii="Arial" w:hAnsi="Arial" w:cs="Arial"/>
          <w:sz w:val="24"/>
          <w:szCs w:val="24"/>
        </w:rPr>
        <w:t>епосредственное осуществление муниципаль</w:t>
      </w:r>
      <w:r w:rsidR="004D7CB6">
        <w:rPr>
          <w:rFonts w:ascii="Arial" w:hAnsi="Arial" w:cs="Arial"/>
          <w:sz w:val="24"/>
          <w:szCs w:val="24"/>
        </w:rPr>
        <w:t xml:space="preserve">ного контроля возлагается на </w:t>
      </w:r>
      <w:r w:rsidR="00860F2A">
        <w:rPr>
          <w:rFonts w:ascii="Arial" w:hAnsi="Arial" w:cs="Arial"/>
          <w:sz w:val="24"/>
          <w:szCs w:val="24"/>
        </w:rPr>
        <w:t>отдел муниципального контроля.</w:t>
      </w:r>
    </w:p>
    <w:p w:rsidR="0086315B" w:rsidRDefault="000975DC" w:rsidP="0086315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4</w:t>
      </w:r>
      <w:r w:rsidR="0086315B">
        <w:rPr>
          <w:rFonts w:ascii="Arial" w:hAnsi="Arial" w:cs="Arial"/>
          <w:sz w:val="24"/>
          <w:szCs w:val="24"/>
        </w:rPr>
        <w:t>)</w:t>
      </w:r>
      <w:r w:rsidR="0086315B">
        <w:rPr>
          <w:rFonts w:ascii="Arial" w:hAnsi="Arial" w:cs="Arial"/>
          <w:sz w:val="24"/>
          <w:szCs w:val="24"/>
        </w:rPr>
        <w:tab/>
        <w:t xml:space="preserve">Решение </w:t>
      </w:r>
      <w:r w:rsidR="0086315B" w:rsidRPr="00881C5C">
        <w:rPr>
          <w:rFonts w:ascii="Arial" w:hAnsi="Arial" w:cs="Arial"/>
          <w:sz w:val="24"/>
          <w:szCs w:val="24"/>
        </w:rPr>
        <w:t>Собрания муниципального образования «Холмский городской округ» от 25.06.2021 г. № 42/6-360 «Об утверждении Порядка отнесения земель к землям особо охраняемых территорий местного значения, использования и охраны земель особо охраняемых территорий местного значения муниципального образования «Холмский городской округ»</w:t>
      </w:r>
      <w:r w:rsidR="0086315B">
        <w:rPr>
          <w:rFonts w:ascii="Arial" w:hAnsi="Arial" w:cs="Arial"/>
          <w:sz w:val="24"/>
          <w:szCs w:val="24"/>
        </w:rPr>
        <w:t xml:space="preserve"> было принято в связи с тем, что пункт 4 статьи 94 Земельного кодекса Российской Федерации возлагал на органы местного самоуправления обязанность по установлению порядка </w:t>
      </w:r>
      <w:r w:rsidR="0086315B">
        <w:rPr>
          <w:rFonts w:ascii="Arial" w:eastAsiaTheme="minorHAnsi" w:hAnsi="Arial" w:cs="Arial"/>
          <w:sz w:val="24"/>
          <w:szCs w:val="24"/>
        </w:rPr>
        <w:t>отнесения земель к землям особо охраняемых территорий местного значения, порядка использования и охраны земель особо охраняемых территорий местного значения.</w:t>
      </w:r>
    </w:p>
    <w:p w:rsidR="0086315B" w:rsidRDefault="0086315B" w:rsidP="0086315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ab/>
        <w:t xml:space="preserve">04.08.2023 Государственной Думой Российской Федерации принят Федеральный закон от 04.08.2023 № </w:t>
      </w:r>
      <w:r w:rsidRPr="002158B8">
        <w:rPr>
          <w:rFonts w:ascii="Arial" w:eastAsiaTheme="minorHAnsi" w:hAnsi="Arial" w:cs="Arial"/>
          <w:sz w:val="24"/>
          <w:szCs w:val="24"/>
        </w:rPr>
        <w:t xml:space="preserve">469-ФЗ </w:t>
      </w:r>
      <w:r>
        <w:rPr>
          <w:rFonts w:ascii="Arial" w:eastAsiaTheme="minorHAnsi" w:hAnsi="Arial" w:cs="Arial"/>
          <w:sz w:val="24"/>
          <w:szCs w:val="24"/>
        </w:rPr>
        <w:t>«</w:t>
      </w:r>
      <w:r w:rsidRPr="002158B8">
        <w:rPr>
          <w:rFonts w:ascii="Arial" w:eastAsiaTheme="minorHAnsi" w:hAnsi="Arial" w:cs="Arial"/>
          <w:sz w:val="24"/>
          <w:szCs w:val="24"/>
        </w:rPr>
        <w:t>О внесении</w:t>
      </w:r>
      <w:r>
        <w:rPr>
          <w:rFonts w:ascii="Arial" w:eastAsiaTheme="minorHAnsi" w:hAnsi="Arial" w:cs="Arial"/>
          <w:sz w:val="24"/>
          <w:szCs w:val="24"/>
        </w:rPr>
        <w:t xml:space="preserve"> изменений в Федеральный закон «</w:t>
      </w:r>
      <w:r w:rsidRPr="002158B8">
        <w:rPr>
          <w:rFonts w:ascii="Arial" w:eastAsiaTheme="minorHAnsi" w:hAnsi="Arial" w:cs="Arial"/>
          <w:sz w:val="24"/>
          <w:szCs w:val="24"/>
        </w:rPr>
        <w:t>О природных лечебных ресурсах, лечебно-оздоровит</w:t>
      </w:r>
      <w:r>
        <w:rPr>
          <w:rFonts w:ascii="Arial" w:eastAsiaTheme="minorHAnsi" w:hAnsi="Arial" w:cs="Arial"/>
          <w:sz w:val="24"/>
          <w:szCs w:val="24"/>
        </w:rPr>
        <w:t>ельных местностях и курортах»</w:t>
      </w:r>
      <w:r w:rsidRPr="002158B8">
        <w:rPr>
          <w:rFonts w:ascii="Arial" w:eastAsiaTheme="minorHAnsi" w:hAnsi="Arial" w:cs="Arial"/>
          <w:sz w:val="24"/>
          <w:szCs w:val="24"/>
        </w:rPr>
        <w:t>, отдельные законодательные акты Российской Федерации и признании утратившими силу отдельных положений законодател</w:t>
      </w:r>
      <w:r>
        <w:rPr>
          <w:rFonts w:ascii="Arial" w:eastAsiaTheme="minorHAnsi" w:hAnsi="Arial" w:cs="Arial"/>
          <w:sz w:val="24"/>
          <w:szCs w:val="24"/>
        </w:rPr>
        <w:t xml:space="preserve">ьных актов Российской Федерации» в соответствии с которым с 01.09.2024 пункт 4 статьи 94 Земельного кодекса Российской Федерации утратил силу. </w:t>
      </w:r>
    </w:p>
    <w:p w:rsidR="003E1D85" w:rsidRPr="008D0E7D" w:rsidRDefault="0086315B" w:rsidP="008D0E7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ab/>
        <w:t xml:space="preserve">Таким образом, полномочия по установлению порядка </w:t>
      </w:r>
      <w:r w:rsidRPr="00754749">
        <w:rPr>
          <w:rFonts w:ascii="Arial" w:eastAsiaTheme="minorHAnsi" w:hAnsi="Arial" w:cs="Arial"/>
          <w:sz w:val="24"/>
          <w:szCs w:val="24"/>
        </w:rPr>
        <w:t>отнесения земель к зем</w:t>
      </w:r>
      <w:r>
        <w:rPr>
          <w:rFonts w:ascii="Arial" w:eastAsiaTheme="minorHAnsi" w:hAnsi="Arial" w:cs="Arial"/>
          <w:sz w:val="24"/>
          <w:szCs w:val="24"/>
        </w:rPr>
        <w:t xml:space="preserve">лям особо охраняемых территорий </w:t>
      </w:r>
      <w:r w:rsidRPr="00754749">
        <w:rPr>
          <w:rFonts w:ascii="Arial" w:eastAsiaTheme="minorHAnsi" w:hAnsi="Arial" w:cs="Arial"/>
          <w:sz w:val="24"/>
          <w:szCs w:val="24"/>
        </w:rPr>
        <w:t>местного значения,</w:t>
      </w:r>
      <w:r>
        <w:rPr>
          <w:rFonts w:ascii="Arial" w:eastAsiaTheme="minorHAnsi" w:hAnsi="Arial" w:cs="Arial"/>
          <w:sz w:val="24"/>
          <w:szCs w:val="24"/>
        </w:rPr>
        <w:t xml:space="preserve"> порядка </w:t>
      </w:r>
      <w:r w:rsidRPr="00754749">
        <w:rPr>
          <w:rFonts w:ascii="Arial" w:eastAsiaTheme="minorHAnsi" w:hAnsi="Arial" w:cs="Arial"/>
          <w:sz w:val="24"/>
          <w:szCs w:val="24"/>
        </w:rPr>
        <w:t>использования и охраны зем</w:t>
      </w:r>
      <w:r>
        <w:rPr>
          <w:rFonts w:ascii="Arial" w:eastAsiaTheme="minorHAnsi" w:hAnsi="Arial" w:cs="Arial"/>
          <w:sz w:val="24"/>
          <w:szCs w:val="24"/>
        </w:rPr>
        <w:t xml:space="preserve">ель особо охраняемых территорий </w:t>
      </w:r>
      <w:r w:rsidRPr="00754749">
        <w:rPr>
          <w:rFonts w:ascii="Arial" w:eastAsiaTheme="minorHAnsi" w:hAnsi="Arial" w:cs="Arial"/>
          <w:sz w:val="24"/>
          <w:szCs w:val="24"/>
        </w:rPr>
        <w:t>местного значения</w:t>
      </w:r>
      <w:r>
        <w:rPr>
          <w:rFonts w:ascii="Arial" w:eastAsiaTheme="minorHAnsi" w:hAnsi="Arial" w:cs="Arial"/>
          <w:sz w:val="24"/>
          <w:szCs w:val="24"/>
        </w:rPr>
        <w:t xml:space="preserve"> сняты с органов местного самоуправления. </w:t>
      </w:r>
    </w:p>
    <w:p w:rsidR="00FA1DE0" w:rsidRPr="00496F44" w:rsidRDefault="001C29A9" w:rsidP="0030014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496F44">
        <w:rPr>
          <w:rFonts w:ascii="Arial" w:hAnsi="Arial" w:cs="Arial"/>
          <w:sz w:val="24"/>
          <w:szCs w:val="24"/>
        </w:rPr>
        <w:t xml:space="preserve">Необходимость принятия данного решения </w:t>
      </w:r>
      <w:r w:rsidR="008A59EE" w:rsidRPr="00496F44">
        <w:rPr>
          <w:rFonts w:ascii="Arial" w:hAnsi="Arial" w:cs="Arial"/>
          <w:sz w:val="24"/>
          <w:szCs w:val="24"/>
        </w:rPr>
        <w:t xml:space="preserve">вызвана </w:t>
      </w:r>
      <w:r w:rsidR="004C3798">
        <w:rPr>
          <w:rFonts w:ascii="Arial" w:hAnsi="Arial" w:cs="Arial"/>
          <w:sz w:val="24"/>
          <w:szCs w:val="24"/>
        </w:rPr>
        <w:t>изменением действующего законодательства</w:t>
      </w:r>
      <w:r w:rsidR="00754749">
        <w:rPr>
          <w:rFonts w:ascii="Arial" w:hAnsi="Arial" w:cs="Arial"/>
          <w:sz w:val="24"/>
          <w:szCs w:val="24"/>
        </w:rPr>
        <w:t>.</w:t>
      </w:r>
    </w:p>
    <w:p w:rsidR="00496F44" w:rsidRDefault="00217760" w:rsidP="00496F44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496F44">
        <w:rPr>
          <w:rFonts w:ascii="Arial" w:hAnsi="Arial" w:cs="Arial"/>
          <w:sz w:val="24"/>
          <w:szCs w:val="24"/>
        </w:rPr>
        <w:t xml:space="preserve">Принятие настоящего </w:t>
      </w:r>
      <w:r w:rsidR="007A7C48" w:rsidRPr="00496F44">
        <w:rPr>
          <w:rFonts w:ascii="Arial" w:hAnsi="Arial" w:cs="Arial"/>
          <w:sz w:val="24"/>
          <w:szCs w:val="24"/>
        </w:rPr>
        <w:t xml:space="preserve">проекта </w:t>
      </w:r>
      <w:r w:rsidRPr="00496F44">
        <w:rPr>
          <w:rFonts w:ascii="Arial" w:hAnsi="Arial" w:cs="Arial"/>
          <w:sz w:val="24"/>
          <w:szCs w:val="24"/>
        </w:rPr>
        <w:t>решения не потребует финансовых затрат.</w:t>
      </w:r>
    </w:p>
    <w:p w:rsidR="00754749" w:rsidRDefault="00754749" w:rsidP="00496F44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:rsidR="00754749" w:rsidRDefault="00754749" w:rsidP="00496F44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:rsidR="00754749" w:rsidRPr="00496F44" w:rsidRDefault="00754749" w:rsidP="00496F44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:rsidR="00754749" w:rsidRDefault="00754749" w:rsidP="000C18E9">
      <w:pPr>
        <w:pStyle w:val="a3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И.о. заместителя директора </w:t>
      </w:r>
    </w:p>
    <w:p w:rsidR="00271446" w:rsidRDefault="00754749" w:rsidP="00271446">
      <w:pPr>
        <w:pStyle w:val="a3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контрольно-правового департамента</w:t>
      </w:r>
      <w:r w:rsidR="00271446">
        <w:rPr>
          <w:rFonts w:ascii="Arial" w:hAnsi="Arial" w:cs="Arial"/>
          <w:sz w:val="24"/>
        </w:rPr>
        <w:t xml:space="preserve"> </w:t>
      </w:r>
      <w:r w:rsidR="009B5E2B" w:rsidRPr="00496F44">
        <w:rPr>
          <w:rFonts w:ascii="Arial" w:hAnsi="Arial" w:cs="Arial"/>
          <w:sz w:val="24"/>
        </w:rPr>
        <w:t xml:space="preserve">администрации </w:t>
      </w:r>
    </w:p>
    <w:p w:rsidR="009B5E2B" w:rsidRPr="00496F44" w:rsidRDefault="00271446" w:rsidP="00271446">
      <w:pPr>
        <w:pStyle w:val="a3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Холмского муниципального округа                                                            </w:t>
      </w:r>
      <w:r w:rsidR="00754749">
        <w:rPr>
          <w:rFonts w:ascii="Arial" w:hAnsi="Arial" w:cs="Arial"/>
          <w:sz w:val="24"/>
        </w:rPr>
        <w:t>Чернуха А.А.</w:t>
      </w:r>
    </w:p>
    <w:sectPr w:rsidR="009B5E2B" w:rsidRPr="00496F44" w:rsidSect="00FE4714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5928" w:rsidRDefault="000F5928" w:rsidP="002914D8">
      <w:pPr>
        <w:spacing w:after="0" w:line="240" w:lineRule="auto"/>
      </w:pPr>
      <w:r>
        <w:separator/>
      </w:r>
    </w:p>
  </w:endnote>
  <w:endnote w:type="continuationSeparator" w:id="0">
    <w:p w:rsidR="000F5928" w:rsidRDefault="000F5928" w:rsidP="00291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5928" w:rsidRDefault="000F5928" w:rsidP="002914D8">
      <w:pPr>
        <w:spacing w:after="0" w:line="240" w:lineRule="auto"/>
      </w:pPr>
      <w:r>
        <w:separator/>
      </w:r>
    </w:p>
  </w:footnote>
  <w:footnote w:type="continuationSeparator" w:id="0">
    <w:p w:rsidR="000F5928" w:rsidRDefault="000F5928" w:rsidP="002914D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12F"/>
    <w:rsid w:val="0000303A"/>
    <w:rsid w:val="000037C8"/>
    <w:rsid w:val="000048EC"/>
    <w:rsid w:val="00005F79"/>
    <w:rsid w:val="0000615C"/>
    <w:rsid w:val="00006B13"/>
    <w:rsid w:val="00006CF1"/>
    <w:rsid w:val="00007E23"/>
    <w:rsid w:val="00010367"/>
    <w:rsid w:val="000132F3"/>
    <w:rsid w:val="00014317"/>
    <w:rsid w:val="000154E7"/>
    <w:rsid w:val="00015F14"/>
    <w:rsid w:val="000171C1"/>
    <w:rsid w:val="00017591"/>
    <w:rsid w:val="00017660"/>
    <w:rsid w:val="00017852"/>
    <w:rsid w:val="0002157C"/>
    <w:rsid w:val="00022E44"/>
    <w:rsid w:val="000239C0"/>
    <w:rsid w:val="00023BFD"/>
    <w:rsid w:val="00024AAE"/>
    <w:rsid w:val="00024EDF"/>
    <w:rsid w:val="000261E7"/>
    <w:rsid w:val="0003012C"/>
    <w:rsid w:val="00031EEF"/>
    <w:rsid w:val="000324FE"/>
    <w:rsid w:val="000331CD"/>
    <w:rsid w:val="000352F5"/>
    <w:rsid w:val="0003744D"/>
    <w:rsid w:val="00037CCE"/>
    <w:rsid w:val="00040D1D"/>
    <w:rsid w:val="00041AAD"/>
    <w:rsid w:val="000439F0"/>
    <w:rsid w:val="00043C1C"/>
    <w:rsid w:val="00044939"/>
    <w:rsid w:val="000464AD"/>
    <w:rsid w:val="00050289"/>
    <w:rsid w:val="00050814"/>
    <w:rsid w:val="00051179"/>
    <w:rsid w:val="0005144A"/>
    <w:rsid w:val="00051DD6"/>
    <w:rsid w:val="000552C6"/>
    <w:rsid w:val="00060293"/>
    <w:rsid w:val="000621FD"/>
    <w:rsid w:val="000648F2"/>
    <w:rsid w:val="00065314"/>
    <w:rsid w:val="00065898"/>
    <w:rsid w:val="000669FD"/>
    <w:rsid w:val="00070F23"/>
    <w:rsid w:val="0007111D"/>
    <w:rsid w:val="00071B65"/>
    <w:rsid w:val="00071E3A"/>
    <w:rsid w:val="00075D04"/>
    <w:rsid w:val="000760FA"/>
    <w:rsid w:val="00076114"/>
    <w:rsid w:val="00076ED5"/>
    <w:rsid w:val="0008000A"/>
    <w:rsid w:val="000800A4"/>
    <w:rsid w:val="0008020F"/>
    <w:rsid w:val="00080395"/>
    <w:rsid w:val="000819AE"/>
    <w:rsid w:val="0008432E"/>
    <w:rsid w:val="0008554B"/>
    <w:rsid w:val="000857C7"/>
    <w:rsid w:val="00086F86"/>
    <w:rsid w:val="000936BC"/>
    <w:rsid w:val="00093875"/>
    <w:rsid w:val="000941FE"/>
    <w:rsid w:val="000957A4"/>
    <w:rsid w:val="00096B30"/>
    <w:rsid w:val="000975DC"/>
    <w:rsid w:val="0009772A"/>
    <w:rsid w:val="000A108D"/>
    <w:rsid w:val="000A137B"/>
    <w:rsid w:val="000A4DD7"/>
    <w:rsid w:val="000A4E6F"/>
    <w:rsid w:val="000A5A13"/>
    <w:rsid w:val="000A73EF"/>
    <w:rsid w:val="000A7FAD"/>
    <w:rsid w:val="000B13B3"/>
    <w:rsid w:val="000B40AA"/>
    <w:rsid w:val="000B4BAC"/>
    <w:rsid w:val="000B5121"/>
    <w:rsid w:val="000B5777"/>
    <w:rsid w:val="000B6DA5"/>
    <w:rsid w:val="000C03F6"/>
    <w:rsid w:val="000C0E42"/>
    <w:rsid w:val="000C110D"/>
    <w:rsid w:val="000C18E9"/>
    <w:rsid w:val="000C263A"/>
    <w:rsid w:val="000C2A54"/>
    <w:rsid w:val="000C320E"/>
    <w:rsid w:val="000C46DC"/>
    <w:rsid w:val="000C4991"/>
    <w:rsid w:val="000C5126"/>
    <w:rsid w:val="000C77ED"/>
    <w:rsid w:val="000D1080"/>
    <w:rsid w:val="000D2AE8"/>
    <w:rsid w:val="000D472F"/>
    <w:rsid w:val="000D533B"/>
    <w:rsid w:val="000D6E1F"/>
    <w:rsid w:val="000D7B48"/>
    <w:rsid w:val="000D7F3E"/>
    <w:rsid w:val="000E011A"/>
    <w:rsid w:val="000E1B2F"/>
    <w:rsid w:val="000E4698"/>
    <w:rsid w:val="000E6DDF"/>
    <w:rsid w:val="000F0CF9"/>
    <w:rsid w:val="000F1F59"/>
    <w:rsid w:val="000F2111"/>
    <w:rsid w:val="000F22F0"/>
    <w:rsid w:val="000F262C"/>
    <w:rsid w:val="000F4C86"/>
    <w:rsid w:val="000F5928"/>
    <w:rsid w:val="000F5DDF"/>
    <w:rsid w:val="000F7254"/>
    <w:rsid w:val="000F7AD6"/>
    <w:rsid w:val="00101A39"/>
    <w:rsid w:val="0010258E"/>
    <w:rsid w:val="00103F69"/>
    <w:rsid w:val="001064AC"/>
    <w:rsid w:val="001065C6"/>
    <w:rsid w:val="00110255"/>
    <w:rsid w:val="00110F73"/>
    <w:rsid w:val="001119B6"/>
    <w:rsid w:val="00111D89"/>
    <w:rsid w:val="00111F7E"/>
    <w:rsid w:val="0011202E"/>
    <w:rsid w:val="0011231B"/>
    <w:rsid w:val="0011279A"/>
    <w:rsid w:val="00115598"/>
    <w:rsid w:val="001162B3"/>
    <w:rsid w:val="001167B6"/>
    <w:rsid w:val="001169CC"/>
    <w:rsid w:val="00117C06"/>
    <w:rsid w:val="0012006C"/>
    <w:rsid w:val="00121923"/>
    <w:rsid w:val="00123AD5"/>
    <w:rsid w:val="001241F6"/>
    <w:rsid w:val="0012492D"/>
    <w:rsid w:val="0013100A"/>
    <w:rsid w:val="001312D8"/>
    <w:rsid w:val="00131DF1"/>
    <w:rsid w:val="00137475"/>
    <w:rsid w:val="00140C15"/>
    <w:rsid w:val="001422EF"/>
    <w:rsid w:val="001422F9"/>
    <w:rsid w:val="00143524"/>
    <w:rsid w:val="00143AC0"/>
    <w:rsid w:val="0014444D"/>
    <w:rsid w:val="00145085"/>
    <w:rsid w:val="00145206"/>
    <w:rsid w:val="00147458"/>
    <w:rsid w:val="00147EC0"/>
    <w:rsid w:val="00150C34"/>
    <w:rsid w:val="0015514F"/>
    <w:rsid w:val="001563B8"/>
    <w:rsid w:val="00156A4C"/>
    <w:rsid w:val="00156ADA"/>
    <w:rsid w:val="00162B9B"/>
    <w:rsid w:val="00167EFE"/>
    <w:rsid w:val="00170AE4"/>
    <w:rsid w:val="001710AA"/>
    <w:rsid w:val="00173602"/>
    <w:rsid w:val="0017770D"/>
    <w:rsid w:val="00183DD3"/>
    <w:rsid w:val="00185D7D"/>
    <w:rsid w:val="00187895"/>
    <w:rsid w:val="00187AD6"/>
    <w:rsid w:val="00193F3B"/>
    <w:rsid w:val="00194041"/>
    <w:rsid w:val="001952C9"/>
    <w:rsid w:val="00195C2F"/>
    <w:rsid w:val="00195CA6"/>
    <w:rsid w:val="00195E98"/>
    <w:rsid w:val="001979EE"/>
    <w:rsid w:val="001A26AF"/>
    <w:rsid w:val="001A2993"/>
    <w:rsid w:val="001A31EA"/>
    <w:rsid w:val="001A5381"/>
    <w:rsid w:val="001A5693"/>
    <w:rsid w:val="001A6312"/>
    <w:rsid w:val="001B11AA"/>
    <w:rsid w:val="001B28D5"/>
    <w:rsid w:val="001B338A"/>
    <w:rsid w:val="001B598B"/>
    <w:rsid w:val="001B60A9"/>
    <w:rsid w:val="001B7932"/>
    <w:rsid w:val="001C12FB"/>
    <w:rsid w:val="001C29A9"/>
    <w:rsid w:val="001C2FD3"/>
    <w:rsid w:val="001C35DF"/>
    <w:rsid w:val="001C396F"/>
    <w:rsid w:val="001D37E3"/>
    <w:rsid w:val="001D5CCD"/>
    <w:rsid w:val="001D5CE2"/>
    <w:rsid w:val="001D7246"/>
    <w:rsid w:val="001D7377"/>
    <w:rsid w:val="001D7E84"/>
    <w:rsid w:val="001E385B"/>
    <w:rsid w:val="001E558B"/>
    <w:rsid w:val="001E5999"/>
    <w:rsid w:val="001F0982"/>
    <w:rsid w:val="001F1BDE"/>
    <w:rsid w:val="001F351F"/>
    <w:rsid w:val="001F355A"/>
    <w:rsid w:val="001F42A6"/>
    <w:rsid w:val="00201CD8"/>
    <w:rsid w:val="00201FDD"/>
    <w:rsid w:val="00203BD8"/>
    <w:rsid w:val="00203BF3"/>
    <w:rsid w:val="00206194"/>
    <w:rsid w:val="00207ADC"/>
    <w:rsid w:val="00207DAD"/>
    <w:rsid w:val="00211B1C"/>
    <w:rsid w:val="00212437"/>
    <w:rsid w:val="002151CC"/>
    <w:rsid w:val="002158B8"/>
    <w:rsid w:val="00216787"/>
    <w:rsid w:val="00216C37"/>
    <w:rsid w:val="002176F0"/>
    <w:rsid w:val="00217760"/>
    <w:rsid w:val="00217934"/>
    <w:rsid w:val="00217B35"/>
    <w:rsid w:val="00220C64"/>
    <w:rsid w:val="00221A9F"/>
    <w:rsid w:val="00221E00"/>
    <w:rsid w:val="00222010"/>
    <w:rsid w:val="00223405"/>
    <w:rsid w:val="00224401"/>
    <w:rsid w:val="00231676"/>
    <w:rsid w:val="00231BF4"/>
    <w:rsid w:val="002331D0"/>
    <w:rsid w:val="00233F49"/>
    <w:rsid w:val="002356A2"/>
    <w:rsid w:val="002404CA"/>
    <w:rsid w:val="002412A6"/>
    <w:rsid w:val="00241BD5"/>
    <w:rsid w:val="00243EA0"/>
    <w:rsid w:val="00244181"/>
    <w:rsid w:val="00246366"/>
    <w:rsid w:val="00247061"/>
    <w:rsid w:val="00247ACA"/>
    <w:rsid w:val="00252475"/>
    <w:rsid w:val="00255DF9"/>
    <w:rsid w:val="002658A3"/>
    <w:rsid w:val="00266D18"/>
    <w:rsid w:val="00267844"/>
    <w:rsid w:val="002710A7"/>
    <w:rsid w:val="00271446"/>
    <w:rsid w:val="002714C4"/>
    <w:rsid w:val="002753AC"/>
    <w:rsid w:val="002754E7"/>
    <w:rsid w:val="00277808"/>
    <w:rsid w:val="002806D9"/>
    <w:rsid w:val="00282DC3"/>
    <w:rsid w:val="002854FC"/>
    <w:rsid w:val="002866FC"/>
    <w:rsid w:val="002914D8"/>
    <w:rsid w:val="00292410"/>
    <w:rsid w:val="0029390F"/>
    <w:rsid w:val="00294534"/>
    <w:rsid w:val="00294778"/>
    <w:rsid w:val="002951A9"/>
    <w:rsid w:val="00295402"/>
    <w:rsid w:val="00296DC3"/>
    <w:rsid w:val="002A0352"/>
    <w:rsid w:val="002A0E87"/>
    <w:rsid w:val="002A1392"/>
    <w:rsid w:val="002A2C5B"/>
    <w:rsid w:val="002A3B40"/>
    <w:rsid w:val="002A4C4D"/>
    <w:rsid w:val="002A4E5D"/>
    <w:rsid w:val="002A5276"/>
    <w:rsid w:val="002B03A7"/>
    <w:rsid w:val="002B0E28"/>
    <w:rsid w:val="002B3286"/>
    <w:rsid w:val="002B4680"/>
    <w:rsid w:val="002B689E"/>
    <w:rsid w:val="002C1A5B"/>
    <w:rsid w:val="002C28FD"/>
    <w:rsid w:val="002C57B0"/>
    <w:rsid w:val="002C58EE"/>
    <w:rsid w:val="002C6084"/>
    <w:rsid w:val="002C7B3A"/>
    <w:rsid w:val="002D1904"/>
    <w:rsid w:val="002D223D"/>
    <w:rsid w:val="002D2930"/>
    <w:rsid w:val="002D3A29"/>
    <w:rsid w:val="002D40B9"/>
    <w:rsid w:val="002D5357"/>
    <w:rsid w:val="002D5A05"/>
    <w:rsid w:val="002D74C3"/>
    <w:rsid w:val="002E2372"/>
    <w:rsid w:val="002E2445"/>
    <w:rsid w:val="002E2950"/>
    <w:rsid w:val="002E2BC5"/>
    <w:rsid w:val="002E3DCB"/>
    <w:rsid w:val="002E513E"/>
    <w:rsid w:val="002E744C"/>
    <w:rsid w:val="002E74BA"/>
    <w:rsid w:val="002E7B8E"/>
    <w:rsid w:val="002F0630"/>
    <w:rsid w:val="002F272E"/>
    <w:rsid w:val="002F278E"/>
    <w:rsid w:val="002F49E7"/>
    <w:rsid w:val="002F719D"/>
    <w:rsid w:val="002F7EC7"/>
    <w:rsid w:val="00300148"/>
    <w:rsid w:val="003001AE"/>
    <w:rsid w:val="003016FF"/>
    <w:rsid w:val="003024E5"/>
    <w:rsid w:val="0030277B"/>
    <w:rsid w:val="003059E1"/>
    <w:rsid w:val="00306D0F"/>
    <w:rsid w:val="00307388"/>
    <w:rsid w:val="00307A6E"/>
    <w:rsid w:val="00314EFC"/>
    <w:rsid w:val="003177EA"/>
    <w:rsid w:val="003225EB"/>
    <w:rsid w:val="00323DC5"/>
    <w:rsid w:val="00326E3F"/>
    <w:rsid w:val="00330AB5"/>
    <w:rsid w:val="003321BA"/>
    <w:rsid w:val="0033409C"/>
    <w:rsid w:val="003345FD"/>
    <w:rsid w:val="00335C41"/>
    <w:rsid w:val="00336394"/>
    <w:rsid w:val="00337DF9"/>
    <w:rsid w:val="003414B4"/>
    <w:rsid w:val="00341B0A"/>
    <w:rsid w:val="003430B3"/>
    <w:rsid w:val="00343994"/>
    <w:rsid w:val="00343B05"/>
    <w:rsid w:val="0034406F"/>
    <w:rsid w:val="0035019A"/>
    <w:rsid w:val="003521BA"/>
    <w:rsid w:val="003525D4"/>
    <w:rsid w:val="00353A5E"/>
    <w:rsid w:val="00357407"/>
    <w:rsid w:val="0036102A"/>
    <w:rsid w:val="003618AE"/>
    <w:rsid w:val="00362E81"/>
    <w:rsid w:val="00364BBA"/>
    <w:rsid w:val="00366484"/>
    <w:rsid w:val="003678EC"/>
    <w:rsid w:val="00371D16"/>
    <w:rsid w:val="00371E6F"/>
    <w:rsid w:val="00372227"/>
    <w:rsid w:val="00374681"/>
    <w:rsid w:val="00375141"/>
    <w:rsid w:val="003762F1"/>
    <w:rsid w:val="00377CE4"/>
    <w:rsid w:val="00381AE1"/>
    <w:rsid w:val="003820A5"/>
    <w:rsid w:val="00382D8A"/>
    <w:rsid w:val="00385D18"/>
    <w:rsid w:val="00386766"/>
    <w:rsid w:val="00386CF1"/>
    <w:rsid w:val="00390E8E"/>
    <w:rsid w:val="003911F7"/>
    <w:rsid w:val="00393A23"/>
    <w:rsid w:val="00395D88"/>
    <w:rsid w:val="00395E42"/>
    <w:rsid w:val="003962B4"/>
    <w:rsid w:val="0039644D"/>
    <w:rsid w:val="00397730"/>
    <w:rsid w:val="003A2DDA"/>
    <w:rsid w:val="003A2F69"/>
    <w:rsid w:val="003A4001"/>
    <w:rsid w:val="003A44FF"/>
    <w:rsid w:val="003A454F"/>
    <w:rsid w:val="003A5728"/>
    <w:rsid w:val="003A586F"/>
    <w:rsid w:val="003A679C"/>
    <w:rsid w:val="003A7278"/>
    <w:rsid w:val="003A77CB"/>
    <w:rsid w:val="003B1924"/>
    <w:rsid w:val="003B1FAA"/>
    <w:rsid w:val="003B28AE"/>
    <w:rsid w:val="003B3321"/>
    <w:rsid w:val="003B375D"/>
    <w:rsid w:val="003B4506"/>
    <w:rsid w:val="003B50F1"/>
    <w:rsid w:val="003B755F"/>
    <w:rsid w:val="003C0108"/>
    <w:rsid w:val="003C0DD6"/>
    <w:rsid w:val="003C4D4C"/>
    <w:rsid w:val="003C5EFD"/>
    <w:rsid w:val="003C7844"/>
    <w:rsid w:val="003D0FA7"/>
    <w:rsid w:val="003D2CBE"/>
    <w:rsid w:val="003D3707"/>
    <w:rsid w:val="003D6173"/>
    <w:rsid w:val="003D7F42"/>
    <w:rsid w:val="003E0DE1"/>
    <w:rsid w:val="003E1324"/>
    <w:rsid w:val="003E1D85"/>
    <w:rsid w:val="003E2148"/>
    <w:rsid w:val="003E2EC9"/>
    <w:rsid w:val="003E33A1"/>
    <w:rsid w:val="003E3557"/>
    <w:rsid w:val="003E6350"/>
    <w:rsid w:val="003E6ECE"/>
    <w:rsid w:val="003F1E3F"/>
    <w:rsid w:val="003F2F44"/>
    <w:rsid w:val="003F3760"/>
    <w:rsid w:val="003F4EBC"/>
    <w:rsid w:val="003F5314"/>
    <w:rsid w:val="003F71C2"/>
    <w:rsid w:val="0040179E"/>
    <w:rsid w:val="004019AA"/>
    <w:rsid w:val="004027DF"/>
    <w:rsid w:val="0040579D"/>
    <w:rsid w:val="004066A6"/>
    <w:rsid w:val="00407438"/>
    <w:rsid w:val="00407DCB"/>
    <w:rsid w:val="004103F7"/>
    <w:rsid w:val="00410B83"/>
    <w:rsid w:val="004114E7"/>
    <w:rsid w:val="00413802"/>
    <w:rsid w:val="004146DA"/>
    <w:rsid w:val="00414C46"/>
    <w:rsid w:val="00416CD2"/>
    <w:rsid w:val="00417D6A"/>
    <w:rsid w:val="00417FEB"/>
    <w:rsid w:val="00424A99"/>
    <w:rsid w:val="00427784"/>
    <w:rsid w:val="00427959"/>
    <w:rsid w:val="00427FBD"/>
    <w:rsid w:val="00433B80"/>
    <w:rsid w:val="0043415A"/>
    <w:rsid w:val="00436A26"/>
    <w:rsid w:val="004400B9"/>
    <w:rsid w:val="004418E3"/>
    <w:rsid w:val="00441B96"/>
    <w:rsid w:val="00442416"/>
    <w:rsid w:val="00445320"/>
    <w:rsid w:val="00447FDF"/>
    <w:rsid w:val="00450175"/>
    <w:rsid w:val="0045031C"/>
    <w:rsid w:val="00450785"/>
    <w:rsid w:val="00451C28"/>
    <w:rsid w:val="00454275"/>
    <w:rsid w:val="00454758"/>
    <w:rsid w:val="00456BB3"/>
    <w:rsid w:val="00456C5D"/>
    <w:rsid w:val="00462F00"/>
    <w:rsid w:val="00463123"/>
    <w:rsid w:val="0046443F"/>
    <w:rsid w:val="00464541"/>
    <w:rsid w:val="0046461A"/>
    <w:rsid w:val="004659B8"/>
    <w:rsid w:val="00466329"/>
    <w:rsid w:val="0046660F"/>
    <w:rsid w:val="00467909"/>
    <w:rsid w:val="00467939"/>
    <w:rsid w:val="00467FAD"/>
    <w:rsid w:val="00470163"/>
    <w:rsid w:val="00471171"/>
    <w:rsid w:val="0047177E"/>
    <w:rsid w:val="004729E4"/>
    <w:rsid w:val="0047318E"/>
    <w:rsid w:val="00481A58"/>
    <w:rsid w:val="00482F75"/>
    <w:rsid w:val="00483354"/>
    <w:rsid w:val="0048365F"/>
    <w:rsid w:val="00485253"/>
    <w:rsid w:val="00487DEE"/>
    <w:rsid w:val="004919BF"/>
    <w:rsid w:val="00495BBB"/>
    <w:rsid w:val="00496F44"/>
    <w:rsid w:val="00496F96"/>
    <w:rsid w:val="00497630"/>
    <w:rsid w:val="004A1FCC"/>
    <w:rsid w:val="004A451E"/>
    <w:rsid w:val="004A4AF9"/>
    <w:rsid w:val="004A4DEF"/>
    <w:rsid w:val="004A5AE3"/>
    <w:rsid w:val="004A5CCF"/>
    <w:rsid w:val="004A63CC"/>
    <w:rsid w:val="004B00FF"/>
    <w:rsid w:val="004B0942"/>
    <w:rsid w:val="004B2842"/>
    <w:rsid w:val="004B2AF9"/>
    <w:rsid w:val="004B57AD"/>
    <w:rsid w:val="004B70A3"/>
    <w:rsid w:val="004C162B"/>
    <w:rsid w:val="004C3798"/>
    <w:rsid w:val="004C53A9"/>
    <w:rsid w:val="004C7291"/>
    <w:rsid w:val="004C7317"/>
    <w:rsid w:val="004C7414"/>
    <w:rsid w:val="004D0B6F"/>
    <w:rsid w:val="004D2228"/>
    <w:rsid w:val="004D3F0A"/>
    <w:rsid w:val="004D5C47"/>
    <w:rsid w:val="004D7CB6"/>
    <w:rsid w:val="004E1828"/>
    <w:rsid w:val="004E329D"/>
    <w:rsid w:val="004F1BB3"/>
    <w:rsid w:val="004F1C11"/>
    <w:rsid w:val="004F25AD"/>
    <w:rsid w:val="004F3222"/>
    <w:rsid w:val="004F3661"/>
    <w:rsid w:val="004F6584"/>
    <w:rsid w:val="004F69C5"/>
    <w:rsid w:val="00500BDC"/>
    <w:rsid w:val="00501940"/>
    <w:rsid w:val="00501E40"/>
    <w:rsid w:val="00503AB1"/>
    <w:rsid w:val="00506D43"/>
    <w:rsid w:val="0051086B"/>
    <w:rsid w:val="0051345E"/>
    <w:rsid w:val="005136F9"/>
    <w:rsid w:val="0051594F"/>
    <w:rsid w:val="00516007"/>
    <w:rsid w:val="005160A9"/>
    <w:rsid w:val="00516585"/>
    <w:rsid w:val="00516ABB"/>
    <w:rsid w:val="005216AC"/>
    <w:rsid w:val="0052399A"/>
    <w:rsid w:val="00531608"/>
    <w:rsid w:val="005329CF"/>
    <w:rsid w:val="00532CC2"/>
    <w:rsid w:val="0053324C"/>
    <w:rsid w:val="005343B5"/>
    <w:rsid w:val="00534F1C"/>
    <w:rsid w:val="005357CC"/>
    <w:rsid w:val="00536890"/>
    <w:rsid w:val="00541CBF"/>
    <w:rsid w:val="00543D1D"/>
    <w:rsid w:val="005504F9"/>
    <w:rsid w:val="005516EB"/>
    <w:rsid w:val="00552D04"/>
    <w:rsid w:val="0055395C"/>
    <w:rsid w:val="005569C7"/>
    <w:rsid w:val="005612AA"/>
    <w:rsid w:val="00562C6B"/>
    <w:rsid w:val="005646F8"/>
    <w:rsid w:val="005703E4"/>
    <w:rsid w:val="00570D54"/>
    <w:rsid w:val="0057294E"/>
    <w:rsid w:val="00573580"/>
    <w:rsid w:val="00574BB4"/>
    <w:rsid w:val="00576CCD"/>
    <w:rsid w:val="005806B9"/>
    <w:rsid w:val="005810E0"/>
    <w:rsid w:val="00583567"/>
    <w:rsid w:val="005850C6"/>
    <w:rsid w:val="005857B1"/>
    <w:rsid w:val="00585B78"/>
    <w:rsid w:val="00586731"/>
    <w:rsid w:val="00586C79"/>
    <w:rsid w:val="00592474"/>
    <w:rsid w:val="00592BBD"/>
    <w:rsid w:val="005958D5"/>
    <w:rsid w:val="00595F3D"/>
    <w:rsid w:val="00596E19"/>
    <w:rsid w:val="005A06DA"/>
    <w:rsid w:val="005A0DC6"/>
    <w:rsid w:val="005A47A4"/>
    <w:rsid w:val="005A52A8"/>
    <w:rsid w:val="005A61E0"/>
    <w:rsid w:val="005B085E"/>
    <w:rsid w:val="005B1CE6"/>
    <w:rsid w:val="005B2049"/>
    <w:rsid w:val="005B2C30"/>
    <w:rsid w:val="005B4172"/>
    <w:rsid w:val="005B4ABE"/>
    <w:rsid w:val="005B5EA1"/>
    <w:rsid w:val="005B745D"/>
    <w:rsid w:val="005C043E"/>
    <w:rsid w:val="005C371C"/>
    <w:rsid w:val="005C5E04"/>
    <w:rsid w:val="005C73C2"/>
    <w:rsid w:val="005C7DC2"/>
    <w:rsid w:val="005D0C35"/>
    <w:rsid w:val="005D1A6C"/>
    <w:rsid w:val="005D549D"/>
    <w:rsid w:val="005D55D9"/>
    <w:rsid w:val="005D6460"/>
    <w:rsid w:val="005D7050"/>
    <w:rsid w:val="005D71E8"/>
    <w:rsid w:val="005E042F"/>
    <w:rsid w:val="005E1742"/>
    <w:rsid w:val="005E250D"/>
    <w:rsid w:val="005E41B0"/>
    <w:rsid w:val="005F0DB0"/>
    <w:rsid w:val="005F20D6"/>
    <w:rsid w:val="005F3989"/>
    <w:rsid w:val="005F4A71"/>
    <w:rsid w:val="005F61CE"/>
    <w:rsid w:val="005F701E"/>
    <w:rsid w:val="005F7AED"/>
    <w:rsid w:val="0060062F"/>
    <w:rsid w:val="00604313"/>
    <w:rsid w:val="006048BD"/>
    <w:rsid w:val="006052A0"/>
    <w:rsid w:val="00611063"/>
    <w:rsid w:val="006110BA"/>
    <w:rsid w:val="0061411A"/>
    <w:rsid w:val="00615AAE"/>
    <w:rsid w:val="0061722C"/>
    <w:rsid w:val="00617A1C"/>
    <w:rsid w:val="00617F0D"/>
    <w:rsid w:val="00620511"/>
    <w:rsid w:val="00621727"/>
    <w:rsid w:val="00621849"/>
    <w:rsid w:val="00623759"/>
    <w:rsid w:val="006243F1"/>
    <w:rsid w:val="00630D93"/>
    <w:rsid w:val="00631BC6"/>
    <w:rsid w:val="006330F8"/>
    <w:rsid w:val="0063488E"/>
    <w:rsid w:val="00635824"/>
    <w:rsid w:val="0063585A"/>
    <w:rsid w:val="006402A0"/>
    <w:rsid w:val="00640AD5"/>
    <w:rsid w:val="00641354"/>
    <w:rsid w:val="00645518"/>
    <w:rsid w:val="00645E78"/>
    <w:rsid w:val="0064638B"/>
    <w:rsid w:val="00650240"/>
    <w:rsid w:val="00651CC0"/>
    <w:rsid w:val="006529E6"/>
    <w:rsid w:val="00653CFB"/>
    <w:rsid w:val="00654A7A"/>
    <w:rsid w:val="00655579"/>
    <w:rsid w:val="006579F5"/>
    <w:rsid w:val="006606DF"/>
    <w:rsid w:val="00662FD3"/>
    <w:rsid w:val="0066750C"/>
    <w:rsid w:val="00670B9E"/>
    <w:rsid w:val="00670FE8"/>
    <w:rsid w:val="00671E84"/>
    <w:rsid w:val="00673294"/>
    <w:rsid w:val="00673585"/>
    <w:rsid w:val="006738BB"/>
    <w:rsid w:val="00674020"/>
    <w:rsid w:val="006745B4"/>
    <w:rsid w:val="006757FB"/>
    <w:rsid w:val="00676A4D"/>
    <w:rsid w:val="00677B14"/>
    <w:rsid w:val="00677DB7"/>
    <w:rsid w:val="0068028F"/>
    <w:rsid w:val="00682C06"/>
    <w:rsid w:val="00684359"/>
    <w:rsid w:val="006847C0"/>
    <w:rsid w:val="00685A50"/>
    <w:rsid w:val="0068712D"/>
    <w:rsid w:val="0069166E"/>
    <w:rsid w:val="00691E74"/>
    <w:rsid w:val="00692E2A"/>
    <w:rsid w:val="00694652"/>
    <w:rsid w:val="00694727"/>
    <w:rsid w:val="006A1FE8"/>
    <w:rsid w:val="006A4298"/>
    <w:rsid w:val="006A4DC6"/>
    <w:rsid w:val="006A5C46"/>
    <w:rsid w:val="006A612E"/>
    <w:rsid w:val="006A6357"/>
    <w:rsid w:val="006A7588"/>
    <w:rsid w:val="006A7619"/>
    <w:rsid w:val="006B178F"/>
    <w:rsid w:val="006B2B42"/>
    <w:rsid w:val="006B2CAB"/>
    <w:rsid w:val="006B3F79"/>
    <w:rsid w:val="006B499F"/>
    <w:rsid w:val="006B4FD7"/>
    <w:rsid w:val="006B6519"/>
    <w:rsid w:val="006B6F2F"/>
    <w:rsid w:val="006B6F8E"/>
    <w:rsid w:val="006B7CC9"/>
    <w:rsid w:val="006B7F99"/>
    <w:rsid w:val="006C0405"/>
    <w:rsid w:val="006C17FC"/>
    <w:rsid w:val="006C3F1D"/>
    <w:rsid w:val="006C4267"/>
    <w:rsid w:val="006C5566"/>
    <w:rsid w:val="006C6E0B"/>
    <w:rsid w:val="006C7876"/>
    <w:rsid w:val="006D0CA4"/>
    <w:rsid w:val="006D29E8"/>
    <w:rsid w:val="006D3744"/>
    <w:rsid w:val="006D3B45"/>
    <w:rsid w:val="006D4805"/>
    <w:rsid w:val="006D5C8A"/>
    <w:rsid w:val="006D756C"/>
    <w:rsid w:val="006D7CF9"/>
    <w:rsid w:val="006E05FA"/>
    <w:rsid w:val="006E083D"/>
    <w:rsid w:val="006E090A"/>
    <w:rsid w:val="006E2055"/>
    <w:rsid w:val="006E26C9"/>
    <w:rsid w:val="006E2BC7"/>
    <w:rsid w:val="006E40F5"/>
    <w:rsid w:val="006E425D"/>
    <w:rsid w:val="006E4403"/>
    <w:rsid w:val="006F26EE"/>
    <w:rsid w:val="006F57DF"/>
    <w:rsid w:val="006F6B56"/>
    <w:rsid w:val="006F6B5B"/>
    <w:rsid w:val="006F704F"/>
    <w:rsid w:val="007007BE"/>
    <w:rsid w:val="00701E09"/>
    <w:rsid w:val="0070327D"/>
    <w:rsid w:val="00704340"/>
    <w:rsid w:val="00704428"/>
    <w:rsid w:val="007052AA"/>
    <w:rsid w:val="00705782"/>
    <w:rsid w:val="00705961"/>
    <w:rsid w:val="007065D3"/>
    <w:rsid w:val="00706BBA"/>
    <w:rsid w:val="00706E0B"/>
    <w:rsid w:val="0070786F"/>
    <w:rsid w:val="007103FE"/>
    <w:rsid w:val="00710A85"/>
    <w:rsid w:val="00712D1A"/>
    <w:rsid w:val="00712D57"/>
    <w:rsid w:val="00712EE1"/>
    <w:rsid w:val="007135C2"/>
    <w:rsid w:val="007143D0"/>
    <w:rsid w:val="00716AB0"/>
    <w:rsid w:val="00717A15"/>
    <w:rsid w:val="00717F80"/>
    <w:rsid w:val="00720FE6"/>
    <w:rsid w:val="00721C85"/>
    <w:rsid w:val="00723BCF"/>
    <w:rsid w:val="007244B5"/>
    <w:rsid w:val="00730974"/>
    <w:rsid w:val="0073337A"/>
    <w:rsid w:val="00735B40"/>
    <w:rsid w:val="0073617C"/>
    <w:rsid w:val="00745426"/>
    <w:rsid w:val="0074688D"/>
    <w:rsid w:val="00750E6A"/>
    <w:rsid w:val="00751DDF"/>
    <w:rsid w:val="0075227B"/>
    <w:rsid w:val="00754749"/>
    <w:rsid w:val="00755C26"/>
    <w:rsid w:val="00755D60"/>
    <w:rsid w:val="007562CC"/>
    <w:rsid w:val="0075726A"/>
    <w:rsid w:val="00761667"/>
    <w:rsid w:val="00763406"/>
    <w:rsid w:val="007637C7"/>
    <w:rsid w:val="00763FA7"/>
    <w:rsid w:val="007650FA"/>
    <w:rsid w:val="00765BA4"/>
    <w:rsid w:val="007703B2"/>
    <w:rsid w:val="007726A2"/>
    <w:rsid w:val="00775D8F"/>
    <w:rsid w:val="0077654B"/>
    <w:rsid w:val="00780053"/>
    <w:rsid w:val="007809AC"/>
    <w:rsid w:val="007846D9"/>
    <w:rsid w:val="00786DFA"/>
    <w:rsid w:val="00791335"/>
    <w:rsid w:val="007922BA"/>
    <w:rsid w:val="0079322A"/>
    <w:rsid w:val="00795353"/>
    <w:rsid w:val="00795415"/>
    <w:rsid w:val="00795A68"/>
    <w:rsid w:val="007971B5"/>
    <w:rsid w:val="00797E47"/>
    <w:rsid w:val="007A05FD"/>
    <w:rsid w:val="007A2F8C"/>
    <w:rsid w:val="007A43C2"/>
    <w:rsid w:val="007A573A"/>
    <w:rsid w:val="007A57C1"/>
    <w:rsid w:val="007A6C91"/>
    <w:rsid w:val="007A7C48"/>
    <w:rsid w:val="007B42B9"/>
    <w:rsid w:val="007B5EFB"/>
    <w:rsid w:val="007C0C71"/>
    <w:rsid w:val="007C0FBB"/>
    <w:rsid w:val="007C1583"/>
    <w:rsid w:val="007C2D57"/>
    <w:rsid w:val="007C4B10"/>
    <w:rsid w:val="007C6180"/>
    <w:rsid w:val="007D105B"/>
    <w:rsid w:val="007D4358"/>
    <w:rsid w:val="007D4A5F"/>
    <w:rsid w:val="007D4AC3"/>
    <w:rsid w:val="007D4E83"/>
    <w:rsid w:val="007D4F55"/>
    <w:rsid w:val="007E0F8A"/>
    <w:rsid w:val="007E1035"/>
    <w:rsid w:val="007E2804"/>
    <w:rsid w:val="007E2A7D"/>
    <w:rsid w:val="007E3138"/>
    <w:rsid w:val="007E3F4E"/>
    <w:rsid w:val="007E4D6A"/>
    <w:rsid w:val="007E6BEC"/>
    <w:rsid w:val="007E7C8C"/>
    <w:rsid w:val="007E7D4F"/>
    <w:rsid w:val="007F3099"/>
    <w:rsid w:val="007F4883"/>
    <w:rsid w:val="007F54B7"/>
    <w:rsid w:val="007F6A1D"/>
    <w:rsid w:val="007F79EB"/>
    <w:rsid w:val="008004A3"/>
    <w:rsid w:val="00801C02"/>
    <w:rsid w:val="0080300C"/>
    <w:rsid w:val="0080415F"/>
    <w:rsid w:val="008046E8"/>
    <w:rsid w:val="008077AC"/>
    <w:rsid w:val="00812300"/>
    <w:rsid w:val="00812FF2"/>
    <w:rsid w:val="0081561E"/>
    <w:rsid w:val="0081593B"/>
    <w:rsid w:val="00815D56"/>
    <w:rsid w:val="008161B0"/>
    <w:rsid w:val="0081712F"/>
    <w:rsid w:val="0082162F"/>
    <w:rsid w:val="00823416"/>
    <w:rsid w:val="00826196"/>
    <w:rsid w:val="00826FE2"/>
    <w:rsid w:val="00830495"/>
    <w:rsid w:val="008307E5"/>
    <w:rsid w:val="00832479"/>
    <w:rsid w:val="00837674"/>
    <w:rsid w:val="00837B4C"/>
    <w:rsid w:val="00840531"/>
    <w:rsid w:val="00841206"/>
    <w:rsid w:val="008413F1"/>
    <w:rsid w:val="00842312"/>
    <w:rsid w:val="00843065"/>
    <w:rsid w:val="008448AF"/>
    <w:rsid w:val="00847D56"/>
    <w:rsid w:val="00850427"/>
    <w:rsid w:val="00850D90"/>
    <w:rsid w:val="0085308C"/>
    <w:rsid w:val="0085621A"/>
    <w:rsid w:val="0085666B"/>
    <w:rsid w:val="00860F2A"/>
    <w:rsid w:val="00861629"/>
    <w:rsid w:val="008619A0"/>
    <w:rsid w:val="0086315B"/>
    <w:rsid w:val="0086427F"/>
    <w:rsid w:val="00870A75"/>
    <w:rsid w:val="00871AF3"/>
    <w:rsid w:val="00873610"/>
    <w:rsid w:val="00874FFA"/>
    <w:rsid w:val="008759DE"/>
    <w:rsid w:val="00876608"/>
    <w:rsid w:val="00876B59"/>
    <w:rsid w:val="00876BC7"/>
    <w:rsid w:val="00876BF4"/>
    <w:rsid w:val="00877B78"/>
    <w:rsid w:val="008808CE"/>
    <w:rsid w:val="00881C5C"/>
    <w:rsid w:val="008823FB"/>
    <w:rsid w:val="0088249E"/>
    <w:rsid w:val="0088313A"/>
    <w:rsid w:val="00885CC9"/>
    <w:rsid w:val="00886829"/>
    <w:rsid w:val="0089369A"/>
    <w:rsid w:val="00893AA4"/>
    <w:rsid w:val="008943D2"/>
    <w:rsid w:val="0089639E"/>
    <w:rsid w:val="00896D1D"/>
    <w:rsid w:val="008A069B"/>
    <w:rsid w:val="008A0FE1"/>
    <w:rsid w:val="008A1A34"/>
    <w:rsid w:val="008A366F"/>
    <w:rsid w:val="008A59EE"/>
    <w:rsid w:val="008B0326"/>
    <w:rsid w:val="008B0AB3"/>
    <w:rsid w:val="008B4FAA"/>
    <w:rsid w:val="008C3421"/>
    <w:rsid w:val="008C60C0"/>
    <w:rsid w:val="008C7648"/>
    <w:rsid w:val="008D0D1E"/>
    <w:rsid w:val="008D0E7D"/>
    <w:rsid w:val="008D1070"/>
    <w:rsid w:val="008D46EA"/>
    <w:rsid w:val="008D64E2"/>
    <w:rsid w:val="008E0995"/>
    <w:rsid w:val="008E4726"/>
    <w:rsid w:val="008E5D5B"/>
    <w:rsid w:val="008E5F82"/>
    <w:rsid w:val="008E765E"/>
    <w:rsid w:val="008E7F3E"/>
    <w:rsid w:val="008F290F"/>
    <w:rsid w:val="008F380D"/>
    <w:rsid w:val="008F58AA"/>
    <w:rsid w:val="008F5AE8"/>
    <w:rsid w:val="008F789F"/>
    <w:rsid w:val="008F7914"/>
    <w:rsid w:val="0090096C"/>
    <w:rsid w:val="009031E7"/>
    <w:rsid w:val="00904F55"/>
    <w:rsid w:val="00905150"/>
    <w:rsid w:val="00907778"/>
    <w:rsid w:val="00912844"/>
    <w:rsid w:val="009129DF"/>
    <w:rsid w:val="00913B6D"/>
    <w:rsid w:val="009211B7"/>
    <w:rsid w:val="00921C2B"/>
    <w:rsid w:val="00922A8A"/>
    <w:rsid w:val="009232A0"/>
    <w:rsid w:val="0092390C"/>
    <w:rsid w:val="00924C4A"/>
    <w:rsid w:val="009253FF"/>
    <w:rsid w:val="0092552B"/>
    <w:rsid w:val="00926EA1"/>
    <w:rsid w:val="00927342"/>
    <w:rsid w:val="00930383"/>
    <w:rsid w:val="009305CB"/>
    <w:rsid w:val="00931421"/>
    <w:rsid w:val="009315D4"/>
    <w:rsid w:val="0093429B"/>
    <w:rsid w:val="00934D40"/>
    <w:rsid w:val="00936E33"/>
    <w:rsid w:val="009417A3"/>
    <w:rsid w:val="00943428"/>
    <w:rsid w:val="00945B16"/>
    <w:rsid w:val="009462BE"/>
    <w:rsid w:val="0094677E"/>
    <w:rsid w:val="0094787B"/>
    <w:rsid w:val="009508EB"/>
    <w:rsid w:val="009521DE"/>
    <w:rsid w:val="00952D08"/>
    <w:rsid w:val="00953EA2"/>
    <w:rsid w:val="00953EF4"/>
    <w:rsid w:val="0095428C"/>
    <w:rsid w:val="00957FBD"/>
    <w:rsid w:val="0096312F"/>
    <w:rsid w:val="00965157"/>
    <w:rsid w:val="0096645F"/>
    <w:rsid w:val="009665E3"/>
    <w:rsid w:val="00966AA1"/>
    <w:rsid w:val="00966FE7"/>
    <w:rsid w:val="00970159"/>
    <w:rsid w:val="00970D85"/>
    <w:rsid w:val="009719F2"/>
    <w:rsid w:val="00971E1E"/>
    <w:rsid w:val="00974F9F"/>
    <w:rsid w:val="00975D8E"/>
    <w:rsid w:val="00980B3F"/>
    <w:rsid w:val="00981CAE"/>
    <w:rsid w:val="009829D7"/>
    <w:rsid w:val="00982B7D"/>
    <w:rsid w:val="0098337B"/>
    <w:rsid w:val="00983614"/>
    <w:rsid w:val="009837F8"/>
    <w:rsid w:val="00983EE4"/>
    <w:rsid w:val="00985301"/>
    <w:rsid w:val="009854B3"/>
    <w:rsid w:val="0098681D"/>
    <w:rsid w:val="0098719A"/>
    <w:rsid w:val="0098752D"/>
    <w:rsid w:val="00990645"/>
    <w:rsid w:val="00990AE3"/>
    <w:rsid w:val="009915AD"/>
    <w:rsid w:val="009947A1"/>
    <w:rsid w:val="009A1FB2"/>
    <w:rsid w:val="009A3623"/>
    <w:rsid w:val="009A6987"/>
    <w:rsid w:val="009B0477"/>
    <w:rsid w:val="009B1836"/>
    <w:rsid w:val="009B1E35"/>
    <w:rsid w:val="009B444F"/>
    <w:rsid w:val="009B4CE4"/>
    <w:rsid w:val="009B54B3"/>
    <w:rsid w:val="009B5E2B"/>
    <w:rsid w:val="009B703F"/>
    <w:rsid w:val="009B75E9"/>
    <w:rsid w:val="009C13E6"/>
    <w:rsid w:val="009C2378"/>
    <w:rsid w:val="009C2F5D"/>
    <w:rsid w:val="009C398B"/>
    <w:rsid w:val="009C4773"/>
    <w:rsid w:val="009C5AE8"/>
    <w:rsid w:val="009C7918"/>
    <w:rsid w:val="009D0768"/>
    <w:rsid w:val="009D2AFF"/>
    <w:rsid w:val="009D6C49"/>
    <w:rsid w:val="009E2D99"/>
    <w:rsid w:val="009E3540"/>
    <w:rsid w:val="009E42A4"/>
    <w:rsid w:val="009E4347"/>
    <w:rsid w:val="009E44C7"/>
    <w:rsid w:val="009E633B"/>
    <w:rsid w:val="009E791C"/>
    <w:rsid w:val="009F182D"/>
    <w:rsid w:val="009F2818"/>
    <w:rsid w:val="009F3E24"/>
    <w:rsid w:val="009F5A93"/>
    <w:rsid w:val="009F63D5"/>
    <w:rsid w:val="009F6A83"/>
    <w:rsid w:val="009F7AF5"/>
    <w:rsid w:val="009F7ECC"/>
    <w:rsid w:val="00A04DFF"/>
    <w:rsid w:val="00A05E65"/>
    <w:rsid w:val="00A07ACD"/>
    <w:rsid w:val="00A10084"/>
    <w:rsid w:val="00A11F2D"/>
    <w:rsid w:val="00A130F6"/>
    <w:rsid w:val="00A14BE0"/>
    <w:rsid w:val="00A16B47"/>
    <w:rsid w:val="00A178E7"/>
    <w:rsid w:val="00A17F60"/>
    <w:rsid w:val="00A202AB"/>
    <w:rsid w:val="00A21EDD"/>
    <w:rsid w:val="00A21F81"/>
    <w:rsid w:val="00A23EFB"/>
    <w:rsid w:val="00A257C2"/>
    <w:rsid w:val="00A2683F"/>
    <w:rsid w:val="00A278E0"/>
    <w:rsid w:val="00A27C04"/>
    <w:rsid w:val="00A30A51"/>
    <w:rsid w:val="00A30B45"/>
    <w:rsid w:val="00A31E4B"/>
    <w:rsid w:val="00A34A36"/>
    <w:rsid w:val="00A35E31"/>
    <w:rsid w:val="00A44BD0"/>
    <w:rsid w:val="00A44C61"/>
    <w:rsid w:val="00A45420"/>
    <w:rsid w:val="00A47743"/>
    <w:rsid w:val="00A518C5"/>
    <w:rsid w:val="00A519D2"/>
    <w:rsid w:val="00A51B08"/>
    <w:rsid w:val="00A566E1"/>
    <w:rsid w:val="00A56907"/>
    <w:rsid w:val="00A60072"/>
    <w:rsid w:val="00A62959"/>
    <w:rsid w:val="00A63E4A"/>
    <w:rsid w:val="00A64B44"/>
    <w:rsid w:val="00A65F70"/>
    <w:rsid w:val="00A66D75"/>
    <w:rsid w:val="00A7603D"/>
    <w:rsid w:val="00A77A2F"/>
    <w:rsid w:val="00A811CD"/>
    <w:rsid w:val="00A823D0"/>
    <w:rsid w:val="00A828EB"/>
    <w:rsid w:val="00A83CEE"/>
    <w:rsid w:val="00A871DD"/>
    <w:rsid w:val="00A87409"/>
    <w:rsid w:val="00A903B5"/>
    <w:rsid w:val="00A90AE8"/>
    <w:rsid w:val="00A90EFE"/>
    <w:rsid w:val="00A91FBB"/>
    <w:rsid w:val="00A92602"/>
    <w:rsid w:val="00A93059"/>
    <w:rsid w:val="00A9371E"/>
    <w:rsid w:val="00AA1231"/>
    <w:rsid w:val="00AA2777"/>
    <w:rsid w:val="00AA2D12"/>
    <w:rsid w:val="00AA4653"/>
    <w:rsid w:val="00AA52C2"/>
    <w:rsid w:val="00AA605E"/>
    <w:rsid w:val="00AA712C"/>
    <w:rsid w:val="00AB1607"/>
    <w:rsid w:val="00AB21AB"/>
    <w:rsid w:val="00AB35B9"/>
    <w:rsid w:val="00AB51A0"/>
    <w:rsid w:val="00AB5257"/>
    <w:rsid w:val="00AB52F4"/>
    <w:rsid w:val="00AB5313"/>
    <w:rsid w:val="00AB5B58"/>
    <w:rsid w:val="00AB71AC"/>
    <w:rsid w:val="00AB7E2A"/>
    <w:rsid w:val="00AC03E3"/>
    <w:rsid w:val="00AC2B89"/>
    <w:rsid w:val="00AC3DA0"/>
    <w:rsid w:val="00AC60FF"/>
    <w:rsid w:val="00AD1019"/>
    <w:rsid w:val="00AD10DC"/>
    <w:rsid w:val="00AD2CBB"/>
    <w:rsid w:val="00AD457D"/>
    <w:rsid w:val="00AD55D5"/>
    <w:rsid w:val="00AE1985"/>
    <w:rsid w:val="00AE2039"/>
    <w:rsid w:val="00AE22FE"/>
    <w:rsid w:val="00AE32F2"/>
    <w:rsid w:val="00AE3496"/>
    <w:rsid w:val="00AE38FC"/>
    <w:rsid w:val="00AE4FF4"/>
    <w:rsid w:val="00AE6562"/>
    <w:rsid w:val="00AE668E"/>
    <w:rsid w:val="00AF033A"/>
    <w:rsid w:val="00AF1EEC"/>
    <w:rsid w:val="00AF2B10"/>
    <w:rsid w:val="00AF4662"/>
    <w:rsid w:val="00AF4B53"/>
    <w:rsid w:val="00AF6703"/>
    <w:rsid w:val="00AF6E6A"/>
    <w:rsid w:val="00B01622"/>
    <w:rsid w:val="00B01EEA"/>
    <w:rsid w:val="00B03E4E"/>
    <w:rsid w:val="00B04935"/>
    <w:rsid w:val="00B04AC3"/>
    <w:rsid w:val="00B04E19"/>
    <w:rsid w:val="00B064DF"/>
    <w:rsid w:val="00B06636"/>
    <w:rsid w:val="00B068A6"/>
    <w:rsid w:val="00B104D0"/>
    <w:rsid w:val="00B10959"/>
    <w:rsid w:val="00B1104C"/>
    <w:rsid w:val="00B1131A"/>
    <w:rsid w:val="00B11782"/>
    <w:rsid w:val="00B13AB9"/>
    <w:rsid w:val="00B152B9"/>
    <w:rsid w:val="00B15473"/>
    <w:rsid w:val="00B1625B"/>
    <w:rsid w:val="00B16A67"/>
    <w:rsid w:val="00B227D2"/>
    <w:rsid w:val="00B2303F"/>
    <w:rsid w:val="00B23862"/>
    <w:rsid w:val="00B247F3"/>
    <w:rsid w:val="00B250F5"/>
    <w:rsid w:val="00B26C37"/>
    <w:rsid w:val="00B27819"/>
    <w:rsid w:val="00B31341"/>
    <w:rsid w:val="00B33670"/>
    <w:rsid w:val="00B34C93"/>
    <w:rsid w:val="00B34CB7"/>
    <w:rsid w:val="00B36C45"/>
    <w:rsid w:val="00B36D52"/>
    <w:rsid w:val="00B400C5"/>
    <w:rsid w:val="00B40CB1"/>
    <w:rsid w:val="00B40E63"/>
    <w:rsid w:val="00B442B5"/>
    <w:rsid w:val="00B44DFB"/>
    <w:rsid w:val="00B507BA"/>
    <w:rsid w:val="00B50ECA"/>
    <w:rsid w:val="00B52A80"/>
    <w:rsid w:val="00B56166"/>
    <w:rsid w:val="00B56F3E"/>
    <w:rsid w:val="00B61259"/>
    <w:rsid w:val="00B61ECE"/>
    <w:rsid w:val="00B631D2"/>
    <w:rsid w:val="00B63A97"/>
    <w:rsid w:val="00B64D5D"/>
    <w:rsid w:val="00B73346"/>
    <w:rsid w:val="00B74E10"/>
    <w:rsid w:val="00B74F8E"/>
    <w:rsid w:val="00B77BC2"/>
    <w:rsid w:val="00B809D7"/>
    <w:rsid w:val="00B8202B"/>
    <w:rsid w:val="00B83AA8"/>
    <w:rsid w:val="00B844CD"/>
    <w:rsid w:val="00B8662A"/>
    <w:rsid w:val="00B87AA8"/>
    <w:rsid w:val="00B911E3"/>
    <w:rsid w:val="00B965EA"/>
    <w:rsid w:val="00B96CF5"/>
    <w:rsid w:val="00BA05B6"/>
    <w:rsid w:val="00BA0D6B"/>
    <w:rsid w:val="00BA104A"/>
    <w:rsid w:val="00BA119B"/>
    <w:rsid w:val="00BA3806"/>
    <w:rsid w:val="00BA6CF2"/>
    <w:rsid w:val="00BA73A8"/>
    <w:rsid w:val="00BA754E"/>
    <w:rsid w:val="00BB426C"/>
    <w:rsid w:val="00BB5BDC"/>
    <w:rsid w:val="00BB5C65"/>
    <w:rsid w:val="00BB6959"/>
    <w:rsid w:val="00BC224E"/>
    <w:rsid w:val="00BC2FC6"/>
    <w:rsid w:val="00BC572B"/>
    <w:rsid w:val="00BC6890"/>
    <w:rsid w:val="00BC6D79"/>
    <w:rsid w:val="00BC6E88"/>
    <w:rsid w:val="00BC7EA1"/>
    <w:rsid w:val="00BD1EB7"/>
    <w:rsid w:val="00BD43AF"/>
    <w:rsid w:val="00BD44F5"/>
    <w:rsid w:val="00BD4EB6"/>
    <w:rsid w:val="00BD52B0"/>
    <w:rsid w:val="00BD69B4"/>
    <w:rsid w:val="00BE4438"/>
    <w:rsid w:val="00BE5191"/>
    <w:rsid w:val="00BE7B7E"/>
    <w:rsid w:val="00BF17CC"/>
    <w:rsid w:val="00BF2388"/>
    <w:rsid w:val="00BF29E4"/>
    <w:rsid w:val="00BF331D"/>
    <w:rsid w:val="00BF4BD5"/>
    <w:rsid w:val="00BF6BC6"/>
    <w:rsid w:val="00BF7AD8"/>
    <w:rsid w:val="00C0319F"/>
    <w:rsid w:val="00C04928"/>
    <w:rsid w:val="00C05A19"/>
    <w:rsid w:val="00C06BBE"/>
    <w:rsid w:val="00C0722A"/>
    <w:rsid w:val="00C072A9"/>
    <w:rsid w:val="00C07D29"/>
    <w:rsid w:val="00C10621"/>
    <w:rsid w:val="00C113B4"/>
    <w:rsid w:val="00C1240E"/>
    <w:rsid w:val="00C127EE"/>
    <w:rsid w:val="00C1328A"/>
    <w:rsid w:val="00C13E24"/>
    <w:rsid w:val="00C155E3"/>
    <w:rsid w:val="00C15CA1"/>
    <w:rsid w:val="00C15ED6"/>
    <w:rsid w:val="00C1670A"/>
    <w:rsid w:val="00C17ABF"/>
    <w:rsid w:val="00C21165"/>
    <w:rsid w:val="00C22A53"/>
    <w:rsid w:val="00C23A8C"/>
    <w:rsid w:val="00C24CE4"/>
    <w:rsid w:val="00C260F4"/>
    <w:rsid w:val="00C268DF"/>
    <w:rsid w:val="00C27607"/>
    <w:rsid w:val="00C27A9C"/>
    <w:rsid w:val="00C31C7A"/>
    <w:rsid w:val="00C33B25"/>
    <w:rsid w:val="00C35EA8"/>
    <w:rsid w:val="00C37C88"/>
    <w:rsid w:val="00C37E18"/>
    <w:rsid w:val="00C416F4"/>
    <w:rsid w:val="00C42A4D"/>
    <w:rsid w:val="00C42C0D"/>
    <w:rsid w:val="00C437DF"/>
    <w:rsid w:val="00C459EC"/>
    <w:rsid w:val="00C45F57"/>
    <w:rsid w:val="00C473AB"/>
    <w:rsid w:val="00C51548"/>
    <w:rsid w:val="00C53263"/>
    <w:rsid w:val="00C533EA"/>
    <w:rsid w:val="00C5368B"/>
    <w:rsid w:val="00C53EEB"/>
    <w:rsid w:val="00C541B7"/>
    <w:rsid w:val="00C54743"/>
    <w:rsid w:val="00C549A5"/>
    <w:rsid w:val="00C56AB3"/>
    <w:rsid w:val="00C57C22"/>
    <w:rsid w:val="00C6380F"/>
    <w:rsid w:val="00C640A5"/>
    <w:rsid w:val="00C64FAD"/>
    <w:rsid w:val="00C67E57"/>
    <w:rsid w:val="00C710FD"/>
    <w:rsid w:val="00C727D3"/>
    <w:rsid w:val="00C74D18"/>
    <w:rsid w:val="00C77539"/>
    <w:rsid w:val="00C819B6"/>
    <w:rsid w:val="00C85D96"/>
    <w:rsid w:val="00C879BA"/>
    <w:rsid w:val="00C92F15"/>
    <w:rsid w:val="00C92F6A"/>
    <w:rsid w:val="00C92FD4"/>
    <w:rsid w:val="00C9327C"/>
    <w:rsid w:val="00C94E79"/>
    <w:rsid w:val="00C9544E"/>
    <w:rsid w:val="00C96076"/>
    <w:rsid w:val="00CA32AA"/>
    <w:rsid w:val="00CA4545"/>
    <w:rsid w:val="00CA57DC"/>
    <w:rsid w:val="00CB0525"/>
    <w:rsid w:val="00CB26EF"/>
    <w:rsid w:val="00CB3443"/>
    <w:rsid w:val="00CB5E68"/>
    <w:rsid w:val="00CB6430"/>
    <w:rsid w:val="00CC021F"/>
    <w:rsid w:val="00CC14B7"/>
    <w:rsid w:val="00CC2632"/>
    <w:rsid w:val="00CC7998"/>
    <w:rsid w:val="00CD3403"/>
    <w:rsid w:val="00CD5A4D"/>
    <w:rsid w:val="00CD62CE"/>
    <w:rsid w:val="00CD7590"/>
    <w:rsid w:val="00CD762F"/>
    <w:rsid w:val="00CD78ED"/>
    <w:rsid w:val="00CD7D21"/>
    <w:rsid w:val="00CE2FAF"/>
    <w:rsid w:val="00CE4918"/>
    <w:rsid w:val="00CE6FBE"/>
    <w:rsid w:val="00CE757E"/>
    <w:rsid w:val="00CF1114"/>
    <w:rsid w:val="00CF11EC"/>
    <w:rsid w:val="00CF1487"/>
    <w:rsid w:val="00CF191C"/>
    <w:rsid w:val="00CF2714"/>
    <w:rsid w:val="00CF2936"/>
    <w:rsid w:val="00CF36B2"/>
    <w:rsid w:val="00CF5775"/>
    <w:rsid w:val="00CF5859"/>
    <w:rsid w:val="00CF5D83"/>
    <w:rsid w:val="00D017B0"/>
    <w:rsid w:val="00D01B5E"/>
    <w:rsid w:val="00D022D3"/>
    <w:rsid w:val="00D02B49"/>
    <w:rsid w:val="00D02D41"/>
    <w:rsid w:val="00D03079"/>
    <w:rsid w:val="00D0361C"/>
    <w:rsid w:val="00D04E89"/>
    <w:rsid w:val="00D05AFB"/>
    <w:rsid w:val="00D064D1"/>
    <w:rsid w:val="00D07E55"/>
    <w:rsid w:val="00D1011C"/>
    <w:rsid w:val="00D134CC"/>
    <w:rsid w:val="00D146D0"/>
    <w:rsid w:val="00D17295"/>
    <w:rsid w:val="00D1795D"/>
    <w:rsid w:val="00D17D86"/>
    <w:rsid w:val="00D22536"/>
    <w:rsid w:val="00D226FC"/>
    <w:rsid w:val="00D22AD3"/>
    <w:rsid w:val="00D23CF3"/>
    <w:rsid w:val="00D256EB"/>
    <w:rsid w:val="00D26171"/>
    <w:rsid w:val="00D2660A"/>
    <w:rsid w:val="00D30CE8"/>
    <w:rsid w:val="00D33BAE"/>
    <w:rsid w:val="00D35D3C"/>
    <w:rsid w:val="00D455D2"/>
    <w:rsid w:val="00D45F40"/>
    <w:rsid w:val="00D50F25"/>
    <w:rsid w:val="00D52906"/>
    <w:rsid w:val="00D529BB"/>
    <w:rsid w:val="00D52E2E"/>
    <w:rsid w:val="00D53428"/>
    <w:rsid w:val="00D539DC"/>
    <w:rsid w:val="00D54757"/>
    <w:rsid w:val="00D56D1E"/>
    <w:rsid w:val="00D57CD4"/>
    <w:rsid w:val="00D60DDC"/>
    <w:rsid w:val="00D619AC"/>
    <w:rsid w:val="00D61C84"/>
    <w:rsid w:val="00D620FE"/>
    <w:rsid w:val="00D626AB"/>
    <w:rsid w:val="00D636A3"/>
    <w:rsid w:val="00D67C5E"/>
    <w:rsid w:val="00D7094E"/>
    <w:rsid w:val="00D71908"/>
    <w:rsid w:val="00D758A0"/>
    <w:rsid w:val="00D80D90"/>
    <w:rsid w:val="00D828FB"/>
    <w:rsid w:val="00D82E2B"/>
    <w:rsid w:val="00D85360"/>
    <w:rsid w:val="00D8630B"/>
    <w:rsid w:val="00D90FE9"/>
    <w:rsid w:val="00D91789"/>
    <w:rsid w:val="00D91C47"/>
    <w:rsid w:val="00D91ECC"/>
    <w:rsid w:val="00D9347D"/>
    <w:rsid w:val="00D93603"/>
    <w:rsid w:val="00D93738"/>
    <w:rsid w:val="00D96000"/>
    <w:rsid w:val="00DA02DD"/>
    <w:rsid w:val="00DA13D3"/>
    <w:rsid w:val="00DA1D39"/>
    <w:rsid w:val="00DA1DAA"/>
    <w:rsid w:val="00DA27B6"/>
    <w:rsid w:val="00DA3618"/>
    <w:rsid w:val="00DA53C3"/>
    <w:rsid w:val="00DA5F93"/>
    <w:rsid w:val="00DA615F"/>
    <w:rsid w:val="00DA7441"/>
    <w:rsid w:val="00DA796D"/>
    <w:rsid w:val="00DA7B24"/>
    <w:rsid w:val="00DB0C28"/>
    <w:rsid w:val="00DB1EED"/>
    <w:rsid w:val="00DB311A"/>
    <w:rsid w:val="00DB3914"/>
    <w:rsid w:val="00DB3EF2"/>
    <w:rsid w:val="00DB4378"/>
    <w:rsid w:val="00DC0838"/>
    <w:rsid w:val="00DC2379"/>
    <w:rsid w:val="00DC29D8"/>
    <w:rsid w:val="00DC3494"/>
    <w:rsid w:val="00DC47EE"/>
    <w:rsid w:val="00DC7A72"/>
    <w:rsid w:val="00DD0A43"/>
    <w:rsid w:val="00DD2A5D"/>
    <w:rsid w:val="00DD4FDA"/>
    <w:rsid w:val="00DD54A3"/>
    <w:rsid w:val="00DD5A79"/>
    <w:rsid w:val="00DE095F"/>
    <w:rsid w:val="00DE3A94"/>
    <w:rsid w:val="00DE45C9"/>
    <w:rsid w:val="00DE4A8E"/>
    <w:rsid w:val="00DE5056"/>
    <w:rsid w:val="00DE7526"/>
    <w:rsid w:val="00DF0041"/>
    <w:rsid w:val="00DF1BF5"/>
    <w:rsid w:val="00DF1DCE"/>
    <w:rsid w:val="00DF30E2"/>
    <w:rsid w:val="00DF320B"/>
    <w:rsid w:val="00DF3222"/>
    <w:rsid w:val="00DF37D3"/>
    <w:rsid w:val="00DF7659"/>
    <w:rsid w:val="00DF7A66"/>
    <w:rsid w:val="00E00153"/>
    <w:rsid w:val="00E00CF5"/>
    <w:rsid w:val="00E00D5F"/>
    <w:rsid w:val="00E045D2"/>
    <w:rsid w:val="00E066BF"/>
    <w:rsid w:val="00E0672A"/>
    <w:rsid w:val="00E0684F"/>
    <w:rsid w:val="00E07249"/>
    <w:rsid w:val="00E10875"/>
    <w:rsid w:val="00E10DD6"/>
    <w:rsid w:val="00E13687"/>
    <w:rsid w:val="00E1587C"/>
    <w:rsid w:val="00E16438"/>
    <w:rsid w:val="00E17A61"/>
    <w:rsid w:val="00E21641"/>
    <w:rsid w:val="00E224DC"/>
    <w:rsid w:val="00E22D0B"/>
    <w:rsid w:val="00E24155"/>
    <w:rsid w:val="00E247F6"/>
    <w:rsid w:val="00E265A7"/>
    <w:rsid w:val="00E27694"/>
    <w:rsid w:val="00E2769E"/>
    <w:rsid w:val="00E27E76"/>
    <w:rsid w:val="00E32656"/>
    <w:rsid w:val="00E32A70"/>
    <w:rsid w:val="00E32C0E"/>
    <w:rsid w:val="00E33026"/>
    <w:rsid w:val="00E33E60"/>
    <w:rsid w:val="00E346D1"/>
    <w:rsid w:val="00E35B5D"/>
    <w:rsid w:val="00E3698D"/>
    <w:rsid w:val="00E36C73"/>
    <w:rsid w:val="00E36EF4"/>
    <w:rsid w:val="00E37FDE"/>
    <w:rsid w:val="00E401FD"/>
    <w:rsid w:val="00E43FF6"/>
    <w:rsid w:val="00E453D9"/>
    <w:rsid w:val="00E45E4F"/>
    <w:rsid w:val="00E47A04"/>
    <w:rsid w:val="00E514C0"/>
    <w:rsid w:val="00E516A3"/>
    <w:rsid w:val="00E52DFB"/>
    <w:rsid w:val="00E53E76"/>
    <w:rsid w:val="00E54900"/>
    <w:rsid w:val="00E559C8"/>
    <w:rsid w:val="00E56410"/>
    <w:rsid w:val="00E567CC"/>
    <w:rsid w:val="00E56C87"/>
    <w:rsid w:val="00E56CE7"/>
    <w:rsid w:val="00E60551"/>
    <w:rsid w:val="00E61DDF"/>
    <w:rsid w:val="00E61E0B"/>
    <w:rsid w:val="00E61E89"/>
    <w:rsid w:val="00E620B9"/>
    <w:rsid w:val="00E62480"/>
    <w:rsid w:val="00E624BA"/>
    <w:rsid w:val="00E62620"/>
    <w:rsid w:val="00E63D84"/>
    <w:rsid w:val="00E659E3"/>
    <w:rsid w:val="00E7103D"/>
    <w:rsid w:val="00E732B3"/>
    <w:rsid w:val="00E73356"/>
    <w:rsid w:val="00E772AE"/>
    <w:rsid w:val="00E807E5"/>
    <w:rsid w:val="00E8187F"/>
    <w:rsid w:val="00E81CAB"/>
    <w:rsid w:val="00E83057"/>
    <w:rsid w:val="00E83468"/>
    <w:rsid w:val="00E834A1"/>
    <w:rsid w:val="00E8443F"/>
    <w:rsid w:val="00E85C37"/>
    <w:rsid w:val="00E87D94"/>
    <w:rsid w:val="00E90959"/>
    <w:rsid w:val="00E92564"/>
    <w:rsid w:val="00E9490B"/>
    <w:rsid w:val="00E95D37"/>
    <w:rsid w:val="00E95F5C"/>
    <w:rsid w:val="00EA094B"/>
    <w:rsid w:val="00EA0D1D"/>
    <w:rsid w:val="00EA4941"/>
    <w:rsid w:val="00EA6388"/>
    <w:rsid w:val="00EA7D8D"/>
    <w:rsid w:val="00EB0550"/>
    <w:rsid w:val="00EB0864"/>
    <w:rsid w:val="00EB2ACF"/>
    <w:rsid w:val="00EB4EE3"/>
    <w:rsid w:val="00EB665F"/>
    <w:rsid w:val="00EB7D72"/>
    <w:rsid w:val="00EC2BA8"/>
    <w:rsid w:val="00EC724D"/>
    <w:rsid w:val="00EC79E9"/>
    <w:rsid w:val="00ED027B"/>
    <w:rsid w:val="00ED0D35"/>
    <w:rsid w:val="00ED1EE4"/>
    <w:rsid w:val="00ED2170"/>
    <w:rsid w:val="00ED2287"/>
    <w:rsid w:val="00ED2FC1"/>
    <w:rsid w:val="00ED48D9"/>
    <w:rsid w:val="00ED7E17"/>
    <w:rsid w:val="00EE0925"/>
    <w:rsid w:val="00EE22D5"/>
    <w:rsid w:val="00EE45DE"/>
    <w:rsid w:val="00EE46B8"/>
    <w:rsid w:val="00EE6F0A"/>
    <w:rsid w:val="00EE7A4B"/>
    <w:rsid w:val="00EF1C8F"/>
    <w:rsid w:val="00EF269F"/>
    <w:rsid w:val="00EF5A28"/>
    <w:rsid w:val="00F00B2B"/>
    <w:rsid w:val="00F0281E"/>
    <w:rsid w:val="00F02EFD"/>
    <w:rsid w:val="00F0329F"/>
    <w:rsid w:val="00F03EB4"/>
    <w:rsid w:val="00F05DCE"/>
    <w:rsid w:val="00F06795"/>
    <w:rsid w:val="00F069D0"/>
    <w:rsid w:val="00F10669"/>
    <w:rsid w:val="00F10E2E"/>
    <w:rsid w:val="00F12017"/>
    <w:rsid w:val="00F149B0"/>
    <w:rsid w:val="00F1761B"/>
    <w:rsid w:val="00F17AF3"/>
    <w:rsid w:val="00F21FAC"/>
    <w:rsid w:val="00F2210F"/>
    <w:rsid w:val="00F23E5E"/>
    <w:rsid w:val="00F24119"/>
    <w:rsid w:val="00F24841"/>
    <w:rsid w:val="00F2512C"/>
    <w:rsid w:val="00F32AFF"/>
    <w:rsid w:val="00F341EA"/>
    <w:rsid w:val="00F34721"/>
    <w:rsid w:val="00F358EA"/>
    <w:rsid w:val="00F36745"/>
    <w:rsid w:val="00F36E84"/>
    <w:rsid w:val="00F40C3B"/>
    <w:rsid w:val="00F41EE2"/>
    <w:rsid w:val="00F431DB"/>
    <w:rsid w:val="00F43AAE"/>
    <w:rsid w:val="00F44AF5"/>
    <w:rsid w:val="00F45F81"/>
    <w:rsid w:val="00F46381"/>
    <w:rsid w:val="00F46570"/>
    <w:rsid w:val="00F46C46"/>
    <w:rsid w:val="00F50500"/>
    <w:rsid w:val="00F50AD6"/>
    <w:rsid w:val="00F50BE5"/>
    <w:rsid w:val="00F51117"/>
    <w:rsid w:val="00F5398F"/>
    <w:rsid w:val="00F5737B"/>
    <w:rsid w:val="00F57E2B"/>
    <w:rsid w:val="00F61125"/>
    <w:rsid w:val="00F61EC9"/>
    <w:rsid w:val="00F673C1"/>
    <w:rsid w:val="00F70931"/>
    <w:rsid w:val="00F72DA3"/>
    <w:rsid w:val="00F73888"/>
    <w:rsid w:val="00F73890"/>
    <w:rsid w:val="00F73F24"/>
    <w:rsid w:val="00F743BF"/>
    <w:rsid w:val="00F77295"/>
    <w:rsid w:val="00F80A9D"/>
    <w:rsid w:val="00F81489"/>
    <w:rsid w:val="00F8274A"/>
    <w:rsid w:val="00F82DE6"/>
    <w:rsid w:val="00F846B9"/>
    <w:rsid w:val="00F853D4"/>
    <w:rsid w:val="00F87BB9"/>
    <w:rsid w:val="00F87D1D"/>
    <w:rsid w:val="00F90A6E"/>
    <w:rsid w:val="00F90B07"/>
    <w:rsid w:val="00F924A9"/>
    <w:rsid w:val="00F93630"/>
    <w:rsid w:val="00F9496D"/>
    <w:rsid w:val="00F94C63"/>
    <w:rsid w:val="00F96680"/>
    <w:rsid w:val="00F96794"/>
    <w:rsid w:val="00F978BE"/>
    <w:rsid w:val="00F97949"/>
    <w:rsid w:val="00FA1190"/>
    <w:rsid w:val="00FA1695"/>
    <w:rsid w:val="00FA1DE0"/>
    <w:rsid w:val="00FA740B"/>
    <w:rsid w:val="00FB0AE3"/>
    <w:rsid w:val="00FB1846"/>
    <w:rsid w:val="00FB220E"/>
    <w:rsid w:val="00FB3B71"/>
    <w:rsid w:val="00FB3DDD"/>
    <w:rsid w:val="00FB4003"/>
    <w:rsid w:val="00FC1490"/>
    <w:rsid w:val="00FC2CD5"/>
    <w:rsid w:val="00FC2DB0"/>
    <w:rsid w:val="00FC341E"/>
    <w:rsid w:val="00FC4F23"/>
    <w:rsid w:val="00FC5054"/>
    <w:rsid w:val="00FC580B"/>
    <w:rsid w:val="00FD083A"/>
    <w:rsid w:val="00FD11D3"/>
    <w:rsid w:val="00FD16F1"/>
    <w:rsid w:val="00FD2B6D"/>
    <w:rsid w:val="00FD3295"/>
    <w:rsid w:val="00FD45D6"/>
    <w:rsid w:val="00FD4859"/>
    <w:rsid w:val="00FD656B"/>
    <w:rsid w:val="00FD6D4C"/>
    <w:rsid w:val="00FD77C5"/>
    <w:rsid w:val="00FD7E3B"/>
    <w:rsid w:val="00FE0A50"/>
    <w:rsid w:val="00FE1155"/>
    <w:rsid w:val="00FE178A"/>
    <w:rsid w:val="00FE4714"/>
    <w:rsid w:val="00FF0176"/>
    <w:rsid w:val="00FF206F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F5F730"/>
  <w15:docId w15:val="{AF5E4842-B39A-4D0E-8F15-D8233BBDF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764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0E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D1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1904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2914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914D8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2914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914D8"/>
    <w:rPr>
      <w:rFonts w:ascii="Calibri" w:eastAsia="Calibri" w:hAnsi="Calibri" w:cs="Times New Roman"/>
    </w:rPr>
  </w:style>
  <w:style w:type="paragraph" w:styleId="aa">
    <w:name w:val="Subtitle"/>
    <w:basedOn w:val="a"/>
    <w:next w:val="a"/>
    <w:link w:val="ab"/>
    <w:uiPriority w:val="11"/>
    <w:qFormat/>
    <w:rsid w:val="000F5DD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b">
    <w:name w:val="Подзаголовок Знак"/>
    <w:basedOn w:val="a0"/>
    <w:link w:val="aa"/>
    <w:uiPriority w:val="11"/>
    <w:rsid w:val="000F5DDF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1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8C3FB4-EEF5-42B0-9573-CB0FE0D3D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1014</TotalTime>
  <Pages>2</Pages>
  <Words>800</Words>
  <Characters>4564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Документы</dc:creator>
  <cp:lastModifiedBy>Александр Чернуха</cp:lastModifiedBy>
  <cp:revision>82</cp:revision>
  <cp:lastPrinted>2022-02-04T04:18:00Z</cp:lastPrinted>
  <dcterms:created xsi:type="dcterms:W3CDTF">2016-04-27T01:54:00Z</dcterms:created>
  <dcterms:modified xsi:type="dcterms:W3CDTF">2025-01-15T03:38:00Z</dcterms:modified>
</cp:coreProperties>
</file>